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A6CE89" w14:textId="77777777" w:rsidR="00B61B70" w:rsidRPr="00622EC0" w:rsidRDefault="00000000">
      <w:pPr>
        <w:pStyle w:val="Title"/>
        <w:rPr>
          <w:rFonts w:ascii="Times New Roman" w:hAnsi="Times New Roman" w:cs="Times New Roman"/>
        </w:rPr>
      </w:pPr>
      <w:r w:rsidRPr="00622EC0">
        <w:rPr>
          <w:rFonts w:ascii="Times New Roman" w:hAnsi="Times New Roman" w:cs="Times New Roman"/>
        </w:rPr>
        <w:t>Where We Stand: The Full Picture</w:t>
      </w:r>
    </w:p>
    <w:p w14:paraId="3DF40819" w14:textId="77777777" w:rsidR="00B61B70"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t>The story in one paragraph</w:t>
      </w:r>
    </w:p>
    <w:p w14:paraId="55E782DE" w14:textId="3E6645FE"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 xml:space="preserve">By nearly every measure of a congregation's life, SFUMC is growing. More people are in worship than at any point since 2024, and </w:t>
      </w:r>
      <w:r w:rsidR="0076044B" w:rsidRPr="00622EC0">
        <w:rPr>
          <w:rFonts w:ascii="Times New Roman" w:hAnsi="Times New Roman" w:cs="Times New Roman"/>
        </w:rPr>
        <w:t>we</w:t>
      </w:r>
      <w:r w:rsidRPr="00622EC0">
        <w:rPr>
          <w:rFonts w:ascii="Times New Roman" w:hAnsi="Times New Roman" w:cs="Times New Roman"/>
        </w:rPr>
        <w:t xml:space="preserve"> keep launching</w:t>
      </w:r>
      <w:r w:rsidR="0076044B" w:rsidRPr="00622EC0">
        <w:rPr>
          <w:rFonts w:ascii="Times New Roman" w:hAnsi="Times New Roman" w:cs="Times New Roman"/>
        </w:rPr>
        <w:t xml:space="preserve"> new groups</w:t>
      </w:r>
      <w:r w:rsidRPr="00622EC0">
        <w:rPr>
          <w:rFonts w:ascii="Times New Roman" w:hAnsi="Times New Roman" w:cs="Times New Roman"/>
        </w:rPr>
        <w:t xml:space="preserve">. People are being baptized and joining, and we know who we are more accurately than we ever have. We've done that on a much smaller budget and a much smaller staff. Money is moving </w:t>
      </w:r>
      <w:r w:rsidR="0076044B" w:rsidRPr="00622EC0">
        <w:rPr>
          <w:rFonts w:ascii="Times New Roman" w:hAnsi="Times New Roman" w:cs="Times New Roman"/>
        </w:rPr>
        <w:t xml:space="preserve">in </w:t>
      </w:r>
      <w:r w:rsidRPr="00622EC0">
        <w:rPr>
          <w:rFonts w:ascii="Times New Roman" w:hAnsi="Times New Roman" w:cs="Times New Roman"/>
        </w:rPr>
        <w:t>the right direction too, but it isn't sustainable yet. Giving has held flat while everything else has grown, and this year's deficit is being covered mostly by what remained of a one-time federal refund</w:t>
      </w:r>
      <w:r w:rsidR="009A2747" w:rsidRPr="00622EC0">
        <w:rPr>
          <w:rFonts w:ascii="Times New Roman" w:hAnsi="Times New Roman" w:cs="Times New Roman"/>
        </w:rPr>
        <w:t xml:space="preserve">. </w:t>
      </w:r>
      <w:r w:rsidRPr="00622EC0">
        <w:rPr>
          <w:rFonts w:ascii="Times New Roman" w:hAnsi="Times New Roman" w:cs="Times New Roman"/>
        </w:rPr>
        <w:t xml:space="preserve">We can't keep drawing on savings the buildings will need, along with the cash on hand we need every January. The five-year horizon is bright, with </w:t>
      </w:r>
      <w:r w:rsidR="0076044B" w:rsidRPr="00622EC0">
        <w:rPr>
          <w:rFonts w:ascii="Times New Roman" w:hAnsi="Times New Roman" w:cs="Times New Roman"/>
        </w:rPr>
        <w:t xml:space="preserve">exciting possibilities for the </w:t>
      </w:r>
      <w:r w:rsidRPr="00622EC0">
        <w:rPr>
          <w:rFonts w:ascii="Times New Roman" w:hAnsi="Times New Roman" w:cs="Times New Roman"/>
        </w:rPr>
        <w:t>West Campus. But the road between here and there is tight, and the worst thing we could do is cut so deep in the meantime that we damage the growing</w:t>
      </w:r>
      <w:r w:rsidR="0076044B" w:rsidRPr="00622EC0">
        <w:rPr>
          <w:rFonts w:ascii="Times New Roman" w:hAnsi="Times New Roman" w:cs="Times New Roman"/>
        </w:rPr>
        <w:t xml:space="preserve"> ministry</w:t>
      </w:r>
      <w:r w:rsidRPr="00622EC0">
        <w:rPr>
          <w:rFonts w:ascii="Times New Roman" w:hAnsi="Times New Roman" w:cs="Times New Roman"/>
        </w:rPr>
        <w:t>.</w:t>
      </w:r>
    </w:p>
    <w:p w14:paraId="2D946C0C" w14:textId="77777777" w:rsidR="00B61B70"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t>Worship</w:t>
      </w:r>
    </w:p>
    <w:p w14:paraId="3201C354" w14:textId="38229BA5"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Average weekly worship has climbed every year. The 2024 figure is measured August through December 2024. August 2026 averaged 263</w:t>
      </w:r>
      <w:r w:rsidR="0076044B" w:rsidRPr="00622EC0">
        <w:rPr>
          <w:rFonts w:ascii="Times New Roman" w:hAnsi="Times New Roman" w:cs="Times New Roman"/>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3960"/>
      </w:tblGrid>
      <w:tr w:rsidR="00B61B70" w:rsidRPr="00622EC0" w14:paraId="4E266B0E" w14:textId="77777777">
        <w:tc>
          <w:tcPr>
            <w:tcW w:w="54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08AF457C" w14:textId="77777777" w:rsidR="00B61B70" w:rsidRPr="00622EC0" w:rsidRDefault="00000000">
            <w:pPr>
              <w:rPr>
                <w:rFonts w:ascii="Times New Roman" w:hAnsi="Times New Roman" w:cs="Times New Roman"/>
              </w:rPr>
            </w:pPr>
            <w:r w:rsidRPr="00622EC0">
              <w:rPr>
                <w:rFonts w:ascii="Times New Roman" w:hAnsi="Times New Roman" w:cs="Times New Roman"/>
                <w:b/>
                <w:bCs/>
                <w:color w:val="FFFFFF"/>
                <w:sz w:val="19"/>
                <w:szCs w:val="19"/>
              </w:rPr>
              <w:t>Period</w:t>
            </w:r>
          </w:p>
        </w:tc>
        <w:tc>
          <w:tcPr>
            <w:tcW w:w="39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470962F7"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Average weekly worship</w:t>
            </w:r>
          </w:p>
        </w:tc>
      </w:tr>
      <w:tr w:rsidR="00B61B70" w:rsidRPr="00622EC0" w14:paraId="28E54F97" w14:textId="77777777">
        <w:tc>
          <w:tcPr>
            <w:tcW w:w="5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2E5E34F" w14:textId="51ADD3C6" w:rsidR="00B61B70" w:rsidRPr="00622EC0" w:rsidRDefault="00000000">
            <w:pPr>
              <w:rPr>
                <w:rFonts w:ascii="Times New Roman" w:hAnsi="Times New Roman" w:cs="Times New Roman"/>
              </w:rPr>
            </w:pPr>
            <w:r w:rsidRPr="00622EC0">
              <w:rPr>
                <w:rFonts w:ascii="Times New Roman" w:hAnsi="Times New Roman" w:cs="Times New Roman"/>
                <w:sz w:val="19"/>
                <w:szCs w:val="19"/>
              </w:rPr>
              <w:t>2024 (Aug to Dec</w:t>
            </w:r>
            <w:r w:rsidR="0076044B" w:rsidRPr="00622EC0">
              <w:rPr>
                <w:rFonts w:ascii="Times New Roman" w:hAnsi="Times New Roman" w:cs="Times New Roman"/>
                <w:sz w:val="19"/>
                <w:szCs w:val="19"/>
              </w:rPr>
              <w:t>)</w:t>
            </w:r>
          </w:p>
        </w:tc>
        <w:tc>
          <w:tcPr>
            <w:tcW w:w="3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84E24C4"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209</w:t>
            </w:r>
          </w:p>
        </w:tc>
      </w:tr>
      <w:tr w:rsidR="00B61B70" w:rsidRPr="00622EC0" w14:paraId="3B0BFBB6" w14:textId="77777777">
        <w:tc>
          <w:tcPr>
            <w:tcW w:w="5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02B2C46"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2025</w:t>
            </w:r>
          </w:p>
        </w:tc>
        <w:tc>
          <w:tcPr>
            <w:tcW w:w="3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34E39CC"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217</w:t>
            </w:r>
          </w:p>
        </w:tc>
      </w:tr>
      <w:tr w:rsidR="00B61B70" w:rsidRPr="00622EC0" w14:paraId="55FE765D" w14:textId="77777777">
        <w:tc>
          <w:tcPr>
            <w:tcW w:w="5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C15890C"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2026 so far</w:t>
            </w:r>
          </w:p>
        </w:tc>
        <w:tc>
          <w:tcPr>
            <w:tcW w:w="3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1376A86"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231</w:t>
            </w:r>
          </w:p>
        </w:tc>
      </w:tr>
      <w:tr w:rsidR="00B61B70" w:rsidRPr="00622EC0" w14:paraId="46ECC603" w14:textId="77777777">
        <w:tc>
          <w:tcPr>
            <w:tcW w:w="5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E0FA5E7"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August 2026</w:t>
            </w:r>
          </w:p>
        </w:tc>
        <w:tc>
          <w:tcPr>
            <w:tcW w:w="3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95C59C5"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263</w:t>
            </w:r>
          </w:p>
        </w:tc>
      </w:tr>
    </w:tbl>
    <w:p w14:paraId="04754D11" w14:textId="77777777" w:rsidR="00B61B70" w:rsidRPr="00622EC0" w:rsidRDefault="00B61B70">
      <w:pPr>
        <w:spacing w:after="12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2000"/>
        <w:gridCol w:w="2000"/>
        <w:gridCol w:w="2000"/>
      </w:tblGrid>
      <w:tr w:rsidR="00B61B70" w:rsidRPr="00622EC0" w14:paraId="01998AB4" w14:textId="77777777">
        <w:tc>
          <w:tcPr>
            <w:tcW w:w="33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231A2ED7" w14:textId="77777777" w:rsidR="00B61B70" w:rsidRPr="00622EC0" w:rsidRDefault="00000000">
            <w:pPr>
              <w:rPr>
                <w:rFonts w:ascii="Times New Roman" w:hAnsi="Times New Roman" w:cs="Times New Roman"/>
              </w:rPr>
            </w:pPr>
            <w:r w:rsidRPr="00622EC0">
              <w:rPr>
                <w:rFonts w:ascii="Times New Roman" w:hAnsi="Times New Roman" w:cs="Times New Roman"/>
                <w:b/>
                <w:bCs/>
                <w:color w:val="FFFFFF"/>
                <w:sz w:val="19"/>
                <w:szCs w:val="19"/>
              </w:rPr>
              <w:t>August 2026</w:t>
            </w:r>
          </w:p>
        </w:tc>
        <w:tc>
          <w:tcPr>
            <w:tcW w:w="20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3E83A148"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Traditional</w:t>
            </w:r>
          </w:p>
        </w:tc>
        <w:tc>
          <w:tcPr>
            <w:tcW w:w="20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5ACF2351"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Contemporary</w:t>
            </w:r>
          </w:p>
        </w:tc>
        <w:tc>
          <w:tcPr>
            <w:tcW w:w="20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578AC44C"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Total</w:t>
            </w:r>
          </w:p>
        </w:tc>
      </w:tr>
      <w:tr w:rsidR="00B61B70" w:rsidRPr="00622EC0" w14:paraId="7BE1170B"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A6ACEDD"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Week 1</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E8EEC52"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91</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C0CEAB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110</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6956219"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201</w:t>
            </w:r>
          </w:p>
        </w:tc>
      </w:tr>
      <w:tr w:rsidR="00B61B70" w:rsidRPr="00622EC0" w14:paraId="420C305E"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53E0985"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Week 2</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7FFE4D8"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151</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EFB0EC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145</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072E01B"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296</w:t>
            </w:r>
          </w:p>
        </w:tc>
      </w:tr>
      <w:tr w:rsidR="00B61B70" w:rsidRPr="00622EC0" w14:paraId="31401E42"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8A867B4"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Week 3</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F9F5144"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154</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DFD4E42"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126</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9B0086D"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280</w:t>
            </w:r>
          </w:p>
        </w:tc>
      </w:tr>
      <w:tr w:rsidR="00B61B70" w:rsidRPr="00622EC0" w14:paraId="2161B02E"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3D58998"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Week 4</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20C47DD"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154</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C2DB33E"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121</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0420FB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275</w:t>
            </w:r>
          </w:p>
        </w:tc>
      </w:tr>
      <w:tr w:rsidR="00B61B70" w:rsidRPr="00622EC0" w14:paraId="4FECF256"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BB0A03D"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Week 5</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200219A"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113</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A15B17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153</w:t>
            </w:r>
          </w:p>
        </w:tc>
        <w:tc>
          <w:tcPr>
            <w:tcW w:w="2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D45F5A2"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266</w:t>
            </w:r>
          </w:p>
        </w:tc>
      </w:tr>
    </w:tbl>
    <w:p w14:paraId="031D42F4" w14:textId="77777777" w:rsidR="00B61B70"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t>Attendance and participation beyond Sunday morning</w:t>
      </w:r>
    </w:p>
    <w:p w14:paraId="149E2BE9" w14:textId="6E28E066"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Participation is up across the week, not only in worship. Thirty-five kids came to Sunday night programming in late August, and youth fill</w:t>
      </w:r>
      <w:r w:rsidR="00622EC0" w:rsidRPr="00622EC0">
        <w:rPr>
          <w:rFonts w:ascii="Times New Roman" w:hAnsi="Times New Roman" w:cs="Times New Roman"/>
        </w:rPr>
        <w:t>ed</w:t>
      </w:r>
      <w:r w:rsidRPr="00622EC0">
        <w:rPr>
          <w:rFonts w:ascii="Times New Roman" w:hAnsi="Times New Roman" w:cs="Times New Roman"/>
        </w:rPr>
        <w:t xml:space="preserve"> Remedy the same night. About a dozen students meet Sean at 6:00 AM on Tuesdays at Chick-fil-A for Bible study. </w:t>
      </w:r>
      <w:r w:rsidR="0076044B" w:rsidRPr="00622EC0">
        <w:rPr>
          <w:rFonts w:ascii="Times New Roman" w:hAnsi="Times New Roman" w:cs="Times New Roman"/>
        </w:rPr>
        <w:t xml:space="preserve">Sunday </w:t>
      </w:r>
      <w:r w:rsidRPr="00622EC0">
        <w:rPr>
          <w:rFonts w:ascii="Times New Roman" w:hAnsi="Times New Roman" w:cs="Times New Roman"/>
        </w:rPr>
        <w:t xml:space="preserve">night </w:t>
      </w:r>
      <w:r w:rsidR="0076044B" w:rsidRPr="00622EC0">
        <w:rPr>
          <w:rFonts w:ascii="Times New Roman" w:hAnsi="Times New Roman" w:cs="Times New Roman"/>
        </w:rPr>
        <w:t xml:space="preserve">Adult </w:t>
      </w:r>
      <w:r w:rsidRPr="00622EC0">
        <w:rPr>
          <w:rFonts w:ascii="Times New Roman" w:hAnsi="Times New Roman" w:cs="Times New Roman"/>
        </w:rPr>
        <w:t>Discipleship Group grew every week through August, which rarely happens once a fall group starts.</w:t>
      </w:r>
    </w:p>
    <w:p w14:paraId="13075600" w14:textId="77777777"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The first Back to School Bash on August 3 drew between 150 and 200 people, and more than 50 came to the pool party that followed, including families met at the Bash. The tutoring interest meeting with the South Baldwin Literacy Council on September 1 filled the room.</w:t>
      </w:r>
    </w:p>
    <w:p w14:paraId="5A883936" w14:textId="77777777" w:rsidR="00B61B70"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lastRenderedPageBreak/>
        <w:t>Groups</w:t>
      </w:r>
    </w:p>
    <w:p w14:paraId="3DF5B9A7" w14:textId="733BF182" w:rsidR="009A2747" w:rsidRPr="00622EC0" w:rsidRDefault="00000000" w:rsidP="009A2747">
      <w:pPr>
        <w:spacing w:before="120" w:after="150" w:line="290" w:lineRule="auto"/>
        <w:rPr>
          <w:rFonts w:ascii="Times New Roman" w:hAnsi="Times New Roman" w:cs="Times New Roman"/>
        </w:rPr>
      </w:pPr>
      <w:r w:rsidRPr="00622EC0">
        <w:rPr>
          <w:rFonts w:ascii="Times New Roman" w:hAnsi="Times New Roman" w:cs="Times New Roman"/>
        </w:rPr>
        <w:t>In August</w:t>
      </w:r>
      <w:r w:rsidR="0076044B" w:rsidRPr="00622EC0">
        <w:rPr>
          <w:rFonts w:ascii="Times New Roman" w:hAnsi="Times New Roman" w:cs="Times New Roman"/>
        </w:rPr>
        <w:t>,</w:t>
      </w:r>
      <w:r w:rsidRPr="00622EC0">
        <w:rPr>
          <w:rFonts w:ascii="Times New Roman" w:hAnsi="Times New Roman" w:cs="Times New Roman"/>
        </w:rPr>
        <w:t xml:space="preserve"> there were nine ongoing Discipleship Groups across four time slots. The Sunday morning Young Adults group launched September 13 in the Parlor, and Pastor Mike's Thursday morning group restarted September 10. At least three new groups were planned for September.</w:t>
      </w:r>
      <w:r w:rsidR="009A2747" w:rsidRPr="00622EC0">
        <w:rPr>
          <w:rFonts w:ascii="Times New Roman" w:hAnsi="Times New Roman" w:cs="Times New Roman"/>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60"/>
        <w:gridCol w:w="2400"/>
      </w:tblGrid>
      <w:tr w:rsidR="00B61B70" w:rsidRPr="00622EC0" w14:paraId="4FD79FD4" w14:textId="77777777">
        <w:tc>
          <w:tcPr>
            <w:tcW w:w="69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3B502AC3" w14:textId="77777777" w:rsidR="00B61B70" w:rsidRPr="00622EC0" w:rsidRDefault="00000000">
            <w:pPr>
              <w:rPr>
                <w:rFonts w:ascii="Times New Roman" w:hAnsi="Times New Roman" w:cs="Times New Roman"/>
              </w:rPr>
            </w:pPr>
            <w:r w:rsidRPr="00622EC0">
              <w:rPr>
                <w:rFonts w:ascii="Times New Roman" w:hAnsi="Times New Roman" w:cs="Times New Roman"/>
                <w:b/>
                <w:bCs/>
                <w:color w:val="FFFFFF"/>
                <w:sz w:val="19"/>
                <w:szCs w:val="19"/>
              </w:rPr>
              <w:t>New or relaunched this fall</w:t>
            </w:r>
          </w:p>
        </w:tc>
        <w:tc>
          <w:tcPr>
            <w:tcW w:w="24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0D8559ED"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Start</w:t>
            </w:r>
          </w:p>
        </w:tc>
      </w:tr>
      <w:tr w:rsidR="00B61B70" w:rsidRPr="00622EC0" w14:paraId="5BFB5695"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E1B73D7"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Woods's Sunday night group, "What Do You Actually Believe?"</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E37C132"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Aug 16</w:t>
            </w:r>
          </w:p>
        </w:tc>
      </w:tr>
      <w:tr w:rsidR="00B61B70" w:rsidRPr="00622EC0" w14:paraId="564B1A4C"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4356D8A"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Pastor Mike, Thursday 10:00 AM, Reed Building</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0B8380D"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Sept 10</w:t>
            </w:r>
          </w:p>
        </w:tc>
      </w:tr>
      <w:tr w:rsidR="00B61B70" w:rsidRPr="00622EC0" w14:paraId="590E86A2"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A3CABB4"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Young Adults, Sunday 10:00, Parlor</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493E6EB"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Sept 13</w:t>
            </w:r>
          </w:p>
        </w:tc>
      </w:tr>
      <w:tr w:rsidR="00B61B70" w:rsidRPr="00622EC0" w14:paraId="0793C527"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D4FD6B6" w14:textId="57E8093A" w:rsidR="00B61B70" w:rsidRPr="00622EC0" w:rsidRDefault="00000000">
            <w:pPr>
              <w:rPr>
                <w:rFonts w:ascii="Times New Roman" w:hAnsi="Times New Roman" w:cs="Times New Roman"/>
              </w:rPr>
            </w:pPr>
            <w:r w:rsidRPr="00622EC0">
              <w:rPr>
                <w:rFonts w:ascii="Times New Roman" w:hAnsi="Times New Roman" w:cs="Times New Roman"/>
                <w:sz w:val="19"/>
                <w:szCs w:val="19"/>
              </w:rPr>
              <w:t>An Hour or Sew</w:t>
            </w:r>
            <w:r w:rsidR="009A2747" w:rsidRPr="00622EC0">
              <w:rPr>
                <w:rFonts w:ascii="Times New Roman" w:hAnsi="Times New Roman" w:cs="Times New Roman"/>
                <w:sz w:val="19"/>
                <w:szCs w:val="19"/>
              </w:rPr>
              <w:t xml:space="preserve"> +</w:t>
            </w:r>
            <w:r w:rsidRPr="00622EC0">
              <w:rPr>
                <w:rFonts w:ascii="Times New Roman" w:hAnsi="Times New Roman" w:cs="Times New Roman"/>
                <w:sz w:val="19"/>
                <w:szCs w:val="19"/>
              </w:rPr>
              <w:t>, Mondays, West Campus</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AECC023"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Sept 21</w:t>
            </w:r>
          </w:p>
        </w:tc>
      </w:tr>
      <w:tr w:rsidR="00B61B70" w:rsidRPr="00622EC0" w14:paraId="4C1441DB"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AFF12C1"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Young Adult Fellowship, Moe's BBQ</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67F48AF"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Sept 29</w:t>
            </w:r>
          </w:p>
        </w:tc>
      </w:tr>
      <w:tr w:rsidR="00B61B70" w:rsidRPr="00622EC0" w14:paraId="2CFE261C"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02F580F"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Moms Fellowship Group, Tuesdays, West Campus</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35207B2"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ongoing</w:t>
            </w:r>
          </w:p>
        </w:tc>
      </w:tr>
      <w:tr w:rsidR="00B61B70" w:rsidRPr="00622EC0" w14:paraId="391D82E2"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D08CFF9"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 xml:space="preserve">No Book </w:t>
            </w:r>
            <w:proofErr w:type="spellStart"/>
            <w:r w:rsidRPr="00622EC0">
              <w:rPr>
                <w:rFonts w:ascii="Times New Roman" w:hAnsi="Times New Roman" w:cs="Times New Roman"/>
                <w:sz w:val="19"/>
                <w:szCs w:val="19"/>
              </w:rPr>
              <w:t>Bookclub</w:t>
            </w:r>
            <w:proofErr w:type="spellEnd"/>
            <w:r w:rsidRPr="00622EC0">
              <w:rPr>
                <w:rFonts w:ascii="Times New Roman" w:hAnsi="Times New Roman" w:cs="Times New Roman"/>
                <w:sz w:val="19"/>
                <w:szCs w:val="19"/>
              </w:rPr>
              <w:t>, 4th Fridays, The Hawthorn</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61F481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ongoing</w:t>
            </w:r>
          </w:p>
        </w:tc>
      </w:tr>
      <w:tr w:rsidR="00B61B70" w:rsidRPr="00622EC0" w14:paraId="1A2AF852"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C32DA7D"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Pickleball, Wednesday evenings, The Fort</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5F4C4B5"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ongoing</w:t>
            </w:r>
          </w:p>
        </w:tc>
      </w:tr>
    </w:tbl>
    <w:p w14:paraId="1C5F92ED" w14:textId="77777777" w:rsidR="009A2747" w:rsidRPr="00622EC0" w:rsidRDefault="009A2747" w:rsidP="009A2747">
      <w:pPr>
        <w:spacing w:before="120" w:after="150" w:line="290" w:lineRule="auto"/>
        <w:rPr>
          <w:rFonts w:ascii="Times New Roman" w:hAnsi="Times New Roman" w:cs="Times New Roman"/>
        </w:rPr>
      </w:pPr>
      <w:r w:rsidRPr="00622EC0">
        <w:rPr>
          <w:rFonts w:ascii="Times New Roman" w:hAnsi="Times New Roman" w:cs="Times New Roman"/>
          <w:b/>
          <w:bCs/>
        </w:rPr>
        <w:t>Sunday Morning Groups</w:t>
      </w:r>
    </w:p>
    <w:p w14:paraId="0BA4E2C1" w14:textId="12004339" w:rsidR="009A2747" w:rsidRPr="00622EC0" w:rsidRDefault="009A2747" w:rsidP="009A2747">
      <w:pPr>
        <w:spacing w:before="120" w:after="150" w:line="290" w:lineRule="auto"/>
        <w:rPr>
          <w:rFonts w:ascii="Times New Roman" w:hAnsi="Times New Roman" w:cs="Times New Roman"/>
        </w:rPr>
      </w:pPr>
      <w:r w:rsidRPr="00622EC0">
        <w:rPr>
          <w:rFonts w:ascii="Times New Roman" w:hAnsi="Times New Roman" w:cs="Times New Roman"/>
        </w:rPr>
        <w:t>Sunday morning groups take place from 10:00-10:50 in various locations around campus. </w:t>
      </w:r>
      <w:r w:rsidRPr="00622EC0">
        <w:rPr>
          <w:rFonts w:ascii="Times New Roman" w:hAnsi="Times New Roman" w:cs="Times New Roman"/>
          <w:b/>
          <w:bCs/>
        </w:rPr>
        <w:t>Anyone is welcome in any group. When most of them began, or over time, they naturally formed around stages of life.</w:t>
      </w:r>
      <w:r w:rsidRPr="00622EC0">
        <w:rPr>
          <w:rFonts w:ascii="Times New Roman" w:hAnsi="Times New Roman" w:cs="Times New Roman"/>
        </w:rPr>
        <w:t xml:space="preserve"> However, </w:t>
      </w:r>
      <w:proofErr w:type="gramStart"/>
      <w:r w:rsidRPr="00622EC0">
        <w:rPr>
          <w:rFonts w:ascii="Times New Roman" w:hAnsi="Times New Roman" w:cs="Times New Roman"/>
        </w:rPr>
        <w:t>all of</w:t>
      </w:r>
      <w:proofErr w:type="gramEnd"/>
      <w:r w:rsidRPr="00622EC0">
        <w:rPr>
          <w:rFonts w:ascii="Times New Roman" w:hAnsi="Times New Roman" w:cs="Times New Roman"/>
        </w:rPr>
        <w:t xml:space="preserve"> our adult Groups are open to everyone!</w:t>
      </w:r>
    </w:p>
    <w:p w14:paraId="4F9BCFD8"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Children - 1st Floor of the Fellowship Hall </w:t>
      </w:r>
    </w:p>
    <w:p w14:paraId="2781611F"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Youth - Lower Reed</w:t>
      </w:r>
    </w:p>
    <w:p w14:paraId="297798F6"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Young Adults - Beginning September 13 in the Parlor (First door inside the Fellowship Hall)</w:t>
      </w:r>
    </w:p>
    <w:p w14:paraId="6C33DFC5"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 xml:space="preserve">Recently Young </w:t>
      </w:r>
      <w:proofErr w:type="gramStart"/>
      <w:r w:rsidRPr="00622EC0">
        <w:rPr>
          <w:rFonts w:ascii="Times New Roman" w:hAnsi="Times New Roman" w:cs="Times New Roman"/>
        </w:rPr>
        <w:t>Adults  -</w:t>
      </w:r>
      <w:proofErr w:type="gramEnd"/>
      <w:r w:rsidRPr="00622EC0">
        <w:rPr>
          <w:rFonts w:ascii="Times New Roman" w:hAnsi="Times New Roman" w:cs="Times New Roman"/>
        </w:rPr>
        <w:t xml:space="preserve"> Upper Reed</w:t>
      </w:r>
    </w:p>
    <w:p w14:paraId="1D1C7092"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Watermark - Lower Reed</w:t>
      </w:r>
    </w:p>
    <w:p w14:paraId="67174902"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Sunday Morning Women’s Group - Pj’s Coffee</w:t>
      </w:r>
    </w:p>
    <w:p w14:paraId="0358C5DF"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Gather in Grace - Lower Reed</w:t>
      </w:r>
    </w:p>
    <w:p w14:paraId="7FAB9DF3" w14:textId="77777777" w:rsidR="009A2747" w:rsidRPr="00622EC0" w:rsidRDefault="009A2747" w:rsidP="009A2747">
      <w:pPr>
        <w:numPr>
          <w:ilvl w:val="0"/>
          <w:numId w:val="2"/>
        </w:numPr>
        <w:spacing w:before="120" w:after="150"/>
        <w:rPr>
          <w:rFonts w:ascii="Times New Roman" w:hAnsi="Times New Roman" w:cs="Times New Roman"/>
        </w:rPr>
      </w:pPr>
      <w:r w:rsidRPr="00622EC0">
        <w:rPr>
          <w:rFonts w:ascii="Times New Roman" w:hAnsi="Times New Roman" w:cs="Times New Roman"/>
        </w:rPr>
        <w:t>Light Seekers - Fellowship Hall</w:t>
      </w:r>
    </w:p>
    <w:p w14:paraId="6716D49A" w14:textId="77777777" w:rsidR="009A2747" w:rsidRPr="00622EC0" w:rsidRDefault="009A2747" w:rsidP="009A2747">
      <w:pPr>
        <w:spacing w:before="120" w:after="150" w:line="290" w:lineRule="auto"/>
        <w:rPr>
          <w:rFonts w:ascii="Times New Roman" w:hAnsi="Times New Roman" w:cs="Times New Roman"/>
        </w:rPr>
      </w:pPr>
      <w:r w:rsidRPr="00622EC0">
        <w:rPr>
          <w:rFonts w:ascii="Times New Roman" w:hAnsi="Times New Roman" w:cs="Times New Roman"/>
        </w:rPr>
        <w:t>Pastor-Led Groups</w:t>
      </w:r>
    </w:p>
    <w:p w14:paraId="4637E246" w14:textId="77777777" w:rsidR="009A2747" w:rsidRPr="00622EC0" w:rsidRDefault="009A2747" w:rsidP="009A2747">
      <w:pPr>
        <w:spacing w:before="120" w:after="150" w:line="290" w:lineRule="auto"/>
        <w:rPr>
          <w:rFonts w:ascii="Times New Roman" w:hAnsi="Times New Roman" w:cs="Times New Roman"/>
        </w:rPr>
      </w:pPr>
      <w:r w:rsidRPr="00622EC0">
        <w:rPr>
          <w:rFonts w:ascii="Times New Roman" w:hAnsi="Times New Roman" w:cs="Times New Roman"/>
        </w:rPr>
        <w:t>Each week our pastors lead different groups. The topics change based on the season.</w:t>
      </w:r>
    </w:p>
    <w:p w14:paraId="68F07982" w14:textId="77777777" w:rsidR="009A2747" w:rsidRPr="00622EC0" w:rsidRDefault="009A2747" w:rsidP="009A2747">
      <w:pPr>
        <w:numPr>
          <w:ilvl w:val="0"/>
          <w:numId w:val="3"/>
        </w:numPr>
        <w:spacing w:before="120" w:after="150"/>
        <w:rPr>
          <w:rFonts w:ascii="Times New Roman" w:hAnsi="Times New Roman" w:cs="Times New Roman"/>
        </w:rPr>
      </w:pPr>
      <w:r w:rsidRPr="00622EC0">
        <w:rPr>
          <w:rFonts w:ascii="Times New Roman" w:hAnsi="Times New Roman" w:cs="Times New Roman"/>
        </w:rPr>
        <w:t>Pastor Mike | Thursdays | 10:00 AM | Reed Building </w:t>
      </w:r>
    </w:p>
    <w:p w14:paraId="6C726783" w14:textId="77777777" w:rsidR="009A2747" w:rsidRPr="00622EC0" w:rsidRDefault="009A2747" w:rsidP="009A2747">
      <w:pPr>
        <w:numPr>
          <w:ilvl w:val="0"/>
          <w:numId w:val="3"/>
        </w:numPr>
        <w:spacing w:before="120" w:after="150"/>
        <w:rPr>
          <w:rFonts w:ascii="Times New Roman" w:hAnsi="Times New Roman" w:cs="Times New Roman"/>
        </w:rPr>
      </w:pPr>
      <w:r w:rsidRPr="00622EC0">
        <w:rPr>
          <w:rFonts w:ascii="Times New Roman" w:hAnsi="Times New Roman" w:cs="Times New Roman"/>
        </w:rPr>
        <w:t>Pastor Sarah | Thursdays | 5:30 PM | West Campus</w:t>
      </w:r>
    </w:p>
    <w:p w14:paraId="7BF9ED05" w14:textId="77777777" w:rsidR="009A2747" w:rsidRPr="00622EC0" w:rsidRDefault="009A2747" w:rsidP="009A2747">
      <w:pPr>
        <w:numPr>
          <w:ilvl w:val="0"/>
          <w:numId w:val="3"/>
        </w:numPr>
        <w:spacing w:before="120" w:after="150"/>
        <w:rPr>
          <w:rFonts w:ascii="Times New Roman" w:hAnsi="Times New Roman" w:cs="Times New Roman"/>
        </w:rPr>
      </w:pPr>
      <w:r w:rsidRPr="00622EC0">
        <w:rPr>
          <w:rFonts w:ascii="Times New Roman" w:hAnsi="Times New Roman" w:cs="Times New Roman"/>
        </w:rPr>
        <w:t>Pastor Woods | Sundays | 5:30 PM | West Campus (Childcare provided on Sunday nights)</w:t>
      </w:r>
    </w:p>
    <w:p w14:paraId="2672F591" w14:textId="77777777" w:rsidR="009A2747" w:rsidRPr="00622EC0" w:rsidRDefault="009A2747" w:rsidP="009A2747">
      <w:pPr>
        <w:spacing w:before="120" w:after="150" w:line="290" w:lineRule="auto"/>
        <w:rPr>
          <w:rFonts w:ascii="Times New Roman" w:hAnsi="Times New Roman" w:cs="Times New Roman"/>
        </w:rPr>
      </w:pPr>
      <w:r w:rsidRPr="00622EC0">
        <w:rPr>
          <w:rFonts w:ascii="Times New Roman" w:hAnsi="Times New Roman" w:cs="Times New Roman"/>
        </w:rPr>
        <w:t>Fellowship Groups </w:t>
      </w:r>
    </w:p>
    <w:p w14:paraId="2343875B"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Senior Ladies Breakfast (2nd Saturday Each Month)</w:t>
      </w:r>
    </w:p>
    <w:p w14:paraId="70AC7311"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Mahjong | Wednesdays | 5:30 PM | West Campus</w:t>
      </w:r>
    </w:p>
    <w:p w14:paraId="22C7382E"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Men’s Group (Looking for a leader. Reach out if interested.)</w:t>
      </w:r>
    </w:p>
    <w:p w14:paraId="4FC310DB"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lastRenderedPageBreak/>
        <w:t xml:space="preserve">No Book </w:t>
      </w:r>
      <w:proofErr w:type="spellStart"/>
      <w:r w:rsidRPr="00622EC0">
        <w:rPr>
          <w:rFonts w:ascii="Times New Roman" w:hAnsi="Times New Roman" w:cs="Times New Roman"/>
        </w:rPr>
        <w:t>Bookclub</w:t>
      </w:r>
      <w:proofErr w:type="spellEnd"/>
      <w:r w:rsidRPr="00622EC0">
        <w:rPr>
          <w:rFonts w:ascii="Times New Roman" w:hAnsi="Times New Roman" w:cs="Times New Roman"/>
        </w:rPr>
        <w:t xml:space="preserve"> | 4th Friday @ 4:00 PM | The Hawthorn</w:t>
      </w:r>
    </w:p>
    <w:p w14:paraId="096A7ABA"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Moms Fellowship Group | Tuesdays | 11:00 AM | West Campus</w:t>
      </w:r>
    </w:p>
    <w:p w14:paraId="54F2EAE4"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An Hour or Sew + | Mondays | 11:30-1:00 | West Campus (Begins Sept 21)</w:t>
      </w:r>
    </w:p>
    <w:p w14:paraId="062A04F3"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Woodworking Group | In Progress (Contact Asher Carmichael)</w:t>
      </w:r>
    </w:p>
    <w:p w14:paraId="150C82C5"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Young Adult Fellowship Group | September 29 | 6:00 PM | Moe’s BBQ</w:t>
      </w:r>
    </w:p>
    <w:p w14:paraId="1C0184A7" w14:textId="77777777" w:rsidR="009A2747" w:rsidRPr="00622EC0" w:rsidRDefault="009A2747" w:rsidP="009A2747">
      <w:pPr>
        <w:numPr>
          <w:ilvl w:val="0"/>
          <w:numId w:val="4"/>
        </w:numPr>
        <w:spacing w:before="120" w:after="150"/>
        <w:rPr>
          <w:rFonts w:ascii="Times New Roman" w:hAnsi="Times New Roman" w:cs="Times New Roman"/>
        </w:rPr>
      </w:pPr>
      <w:r w:rsidRPr="00622EC0">
        <w:rPr>
          <w:rFonts w:ascii="Times New Roman" w:hAnsi="Times New Roman" w:cs="Times New Roman"/>
        </w:rPr>
        <w:t>Pickle Ball | Wednesday Evenings | The Fort</w:t>
      </w:r>
    </w:p>
    <w:p w14:paraId="1FF91F67" w14:textId="02BF38BD" w:rsidR="00B61B70"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t>The energy in the room</w:t>
      </w:r>
    </w:p>
    <w:p w14:paraId="33368883" w14:textId="75B82421"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 xml:space="preserve">The numbers are real, but they don't capture everything. Members are bringing their own ideas for new groups instead of waiting to be asked. Missions and service </w:t>
      </w:r>
      <w:r w:rsidR="0076044B" w:rsidRPr="00622EC0">
        <w:rPr>
          <w:rFonts w:ascii="Times New Roman" w:hAnsi="Times New Roman" w:cs="Times New Roman"/>
        </w:rPr>
        <w:t>are fully alive</w:t>
      </w:r>
      <w:r w:rsidRPr="00622EC0">
        <w:rPr>
          <w:rFonts w:ascii="Times New Roman" w:hAnsi="Times New Roman" w:cs="Times New Roman"/>
        </w:rPr>
        <w:t xml:space="preserve">. The Pop-Up Thrift Store returns November 6 and 7, and the new tutoring program grew straight out of the Community Dinner ministry. The Baldwin Family Village </w:t>
      </w:r>
      <w:r w:rsidR="00622EC0">
        <w:rPr>
          <w:rFonts w:ascii="Times New Roman" w:hAnsi="Times New Roman" w:cs="Times New Roman"/>
        </w:rPr>
        <w:t>was a success</w:t>
      </w:r>
      <w:r w:rsidRPr="00622EC0">
        <w:rPr>
          <w:rFonts w:ascii="Times New Roman" w:hAnsi="Times New Roman" w:cs="Times New Roman"/>
        </w:rPr>
        <w:t xml:space="preserve">, and the Costa Rica team reported back in August. </w:t>
      </w:r>
    </w:p>
    <w:p w14:paraId="36B2B829" w14:textId="77777777" w:rsidR="00B61B70"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t>Baptisms and new members</w:t>
      </w:r>
    </w:p>
    <w:p w14:paraId="3EACA1C2" w14:textId="2BFF93F0" w:rsidR="009A2747" w:rsidRPr="00622EC0" w:rsidRDefault="00000000" w:rsidP="009A2747">
      <w:pPr>
        <w:spacing w:before="120" w:after="150" w:line="290" w:lineRule="auto"/>
        <w:rPr>
          <w:rFonts w:ascii="Times New Roman" w:hAnsi="Times New Roman" w:cs="Times New Roman"/>
        </w:rPr>
      </w:pPr>
      <w:r w:rsidRPr="00622EC0">
        <w:rPr>
          <w:rFonts w:ascii="Times New Roman" w:hAnsi="Times New Roman" w:cs="Times New Roman"/>
        </w:rPr>
        <w:t xml:space="preserve">People joined on multiple Sundays in August, and three were baptized at the 8:45 service on August 16. Three more were baptized at the 11:00 service on September 20. Sixty people are currently marked Ready to Join in Shelby, and more than 120 have joined in the past two years, </w:t>
      </w:r>
      <w:r w:rsidR="009A2747" w:rsidRPr="00622EC0">
        <w:rPr>
          <w:rFonts w:ascii="Times New Roman" w:hAnsi="Times New Roman" w:cs="Times New Roman"/>
        </w:rPr>
        <w:t xml:space="preserve">with </w:t>
      </w:r>
      <w:r w:rsidRPr="00622EC0">
        <w:rPr>
          <w:rFonts w:ascii="Times New Roman" w:hAnsi="Times New Roman" w:cs="Times New Roman"/>
        </w:rPr>
        <w:t xml:space="preserve">only four </w:t>
      </w:r>
      <w:r w:rsidR="009A2747" w:rsidRPr="00622EC0">
        <w:rPr>
          <w:rFonts w:ascii="Times New Roman" w:hAnsi="Times New Roman" w:cs="Times New Roman"/>
        </w:rPr>
        <w:t>transferring</w:t>
      </w:r>
      <w:r w:rsidRPr="00622EC0">
        <w:rPr>
          <w:rFonts w:ascii="Times New Roman" w:hAnsi="Times New Roman" w:cs="Times New Roman"/>
        </w:rPr>
        <w:t xml:space="preserve"> out.</w:t>
      </w:r>
    </w:p>
    <w:p w14:paraId="72271AC0" w14:textId="613A3926" w:rsidR="009A2747"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t>Who we are: the database</w:t>
      </w:r>
    </w:p>
    <w:p w14:paraId="6E5CF2BF" w14:textId="2A35F7C5"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SFUMC has 605 active people and a median age of 40. After Charge Conference</w:t>
      </w:r>
      <w:r w:rsidR="009A2747" w:rsidRPr="00622EC0">
        <w:rPr>
          <w:rFonts w:ascii="Times New Roman" w:hAnsi="Times New Roman" w:cs="Times New Roman"/>
        </w:rPr>
        <w:t>,</w:t>
      </w:r>
      <w:r w:rsidRPr="00622EC0">
        <w:rPr>
          <w:rFonts w:ascii="Times New Roman" w:hAnsi="Times New Roman" w:cs="Times New Roman"/>
        </w:rPr>
        <w:t xml:space="preserve"> the database will hold 925 profiles, down from more than 2,000 in the fall of 2024. In the past six months, 231 people have come for the first time. Active means any participation in the past six months</w:t>
      </w:r>
      <w:r w:rsidR="009A2747" w:rsidRPr="00622EC0">
        <w:rPr>
          <w:rFonts w:ascii="Times New Roman" w:hAnsi="Times New Roman" w:cs="Times New Roman"/>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60"/>
        <w:gridCol w:w="2400"/>
      </w:tblGrid>
      <w:tr w:rsidR="00B61B70" w:rsidRPr="00622EC0" w14:paraId="6F12845E" w14:textId="77777777">
        <w:tc>
          <w:tcPr>
            <w:tcW w:w="69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7ED97B33" w14:textId="77777777" w:rsidR="00B61B70" w:rsidRPr="00622EC0" w:rsidRDefault="00000000">
            <w:pPr>
              <w:rPr>
                <w:rFonts w:ascii="Times New Roman" w:hAnsi="Times New Roman" w:cs="Times New Roman"/>
              </w:rPr>
            </w:pPr>
            <w:r w:rsidRPr="00622EC0">
              <w:rPr>
                <w:rFonts w:ascii="Times New Roman" w:hAnsi="Times New Roman" w:cs="Times New Roman"/>
                <w:b/>
                <w:bCs/>
                <w:color w:val="FFFFFF"/>
                <w:sz w:val="19"/>
                <w:szCs w:val="19"/>
              </w:rPr>
              <w:t>Progress (9/18)</w:t>
            </w:r>
          </w:p>
        </w:tc>
        <w:tc>
          <w:tcPr>
            <w:tcW w:w="24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7858506E"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People</w:t>
            </w:r>
          </w:p>
        </w:tc>
      </w:tr>
      <w:tr w:rsidR="00B61B70" w:rsidRPr="00622EC0" w14:paraId="14F17D19"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46D0675"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Stable</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59D772B"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480</w:t>
            </w:r>
          </w:p>
        </w:tc>
      </w:tr>
      <w:tr w:rsidR="00B61B70" w:rsidRPr="00622EC0" w14:paraId="2EEFE28F"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F58DEB5"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Ready to Join</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F648930"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60</w:t>
            </w:r>
          </w:p>
        </w:tc>
      </w:tr>
      <w:tr w:rsidR="00B61B70" w:rsidRPr="00622EC0" w14:paraId="3ED53676"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3D365E9"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Prospect</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FF96CF2"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100</w:t>
            </w:r>
          </w:p>
        </w:tc>
      </w:tr>
      <w:tr w:rsidR="00B61B70" w:rsidRPr="00622EC0" w14:paraId="332234DE"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4972FB3"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Lapsed</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70DAFE9"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109</w:t>
            </w:r>
          </w:p>
        </w:tc>
      </w:tr>
      <w:tr w:rsidR="00B61B70" w:rsidRPr="00622EC0" w14:paraId="21AD1359"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252FD78"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Charge Conference removal (final reading Nov 5)</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4D2AFC0"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53</w:t>
            </w:r>
          </w:p>
        </w:tc>
      </w:tr>
      <w:tr w:rsidR="00B61B70" w:rsidRPr="00622EC0" w14:paraId="353B8BFF"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7CBF276"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Other (VBS, trips, parents)</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621440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87</w:t>
            </w:r>
          </w:p>
        </w:tc>
      </w:tr>
      <w:tr w:rsidR="00B61B70" w:rsidRPr="00622EC0" w14:paraId="4E7DA895"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8768C1B"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Unknown</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6E9B2D1"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20</w:t>
            </w:r>
          </w:p>
        </w:tc>
      </w:tr>
      <w:tr w:rsidR="00B61B70" w:rsidRPr="00622EC0" w14:paraId="496E9E29"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5B93FDC"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Deceased</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ED3ABB1"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16</w:t>
            </w:r>
          </w:p>
        </w:tc>
      </w:tr>
    </w:tbl>
    <w:p w14:paraId="33B66449" w14:textId="77777777" w:rsidR="00B61B70" w:rsidRPr="00622EC0" w:rsidRDefault="00B61B70">
      <w:pPr>
        <w:spacing w:after="12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60"/>
        <w:gridCol w:w="2400"/>
      </w:tblGrid>
      <w:tr w:rsidR="00B61B70" w:rsidRPr="00622EC0" w14:paraId="1A9A3222" w14:textId="77777777">
        <w:tc>
          <w:tcPr>
            <w:tcW w:w="69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773212BE" w14:textId="77777777" w:rsidR="00B61B70" w:rsidRPr="00622EC0" w:rsidRDefault="00000000">
            <w:pPr>
              <w:rPr>
                <w:rFonts w:ascii="Times New Roman" w:hAnsi="Times New Roman" w:cs="Times New Roman"/>
              </w:rPr>
            </w:pPr>
            <w:r w:rsidRPr="00622EC0">
              <w:rPr>
                <w:rFonts w:ascii="Times New Roman" w:hAnsi="Times New Roman" w:cs="Times New Roman"/>
                <w:b/>
                <w:bCs/>
                <w:color w:val="FFFFFF"/>
                <w:sz w:val="19"/>
                <w:szCs w:val="19"/>
              </w:rPr>
              <w:t>Relationship (9/18)</w:t>
            </w:r>
          </w:p>
        </w:tc>
        <w:tc>
          <w:tcPr>
            <w:tcW w:w="24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5705F523"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People</w:t>
            </w:r>
          </w:p>
        </w:tc>
      </w:tr>
      <w:tr w:rsidR="00B61B70" w:rsidRPr="00622EC0" w14:paraId="30F76DE2"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88203D7"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Professing members</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EDA1F82"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459</w:t>
            </w:r>
          </w:p>
        </w:tc>
      </w:tr>
      <w:tr w:rsidR="00B61B70" w:rsidRPr="00622EC0" w14:paraId="1AFF19C7"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F3F3EA9"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Baptized members</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8539EC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62</w:t>
            </w:r>
          </w:p>
        </w:tc>
      </w:tr>
      <w:tr w:rsidR="00B61B70" w:rsidRPr="00622EC0" w14:paraId="7DC11AF1"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78CA6D5"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Constituents</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9E9146A"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161</w:t>
            </w:r>
          </w:p>
        </w:tc>
      </w:tr>
      <w:tr w:rsidR="00B61B70" w:rsidRPr="00622EC0" w14:paraId="1B68DD45"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4339A17"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Visitors (first activity in past six months)</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AAB5F03"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231</w:t>
            </w:r>
          </w:p>
        </w:tc>
      </w:tr>
      <w:tr w:rsidR="00B61B70" w:rsidRPr="00622EC0" w14:paraId="042B693C" w14:textId="77777777">
        <w:tc>
          <w:tcPr>
            <w:tcW w:w="69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0FD5831"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lastRenderedPageBreak/>
              <w:t>Affiliate / Associate</w:t>
            </w:r>
          </w:p>
        </w:tc>
        <w:tc>
          <w:tcPr>
            <w:tcW w:w="24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22D052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3 / 2</w:t>
            </w:r>
          </w:p>
        </w:tc>
      </w:tr>
    </w:tbl>
    <w:p w14:paraId="1070E1E4" w14:textId="77777777" w:rsidR="00B61B70" w:rsidRPr="00622EC0" w:rsidRDefault="00B61B70">
      <w:pPr>
        <w:spacing w:after="12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60"/>
        <w:gridCol w:w="2500"/>
        <w:gridCol w:w="2500"/>
      </w:tblGrid>
      <w:tr w:rsidR="00B61B70" w:rsidRPr="00622EC0" w14:paraId="71CBCE0A" w14:textId="77777777">
        <w:tc>
          <w:tcPr>
            <w:tcW w:w="43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5596990E" w14:textId="77777777" w:rsidR="00B61B70" w:rsidRPr="00622EC0" w:rsidRDefault="00000000">
            <w:pPr>
              <w:rPr>
                <w:rFonts w:ascii="Times New Roman" w:hAnsi="Times New Roman" w:cs="Times New Roman"/>
              </w:rPr>
            </w:pPr>
            <w:r w:rsidRPr="00622EC0">
              <w:rPr>
                <w:rFonts w:ascii="Times New Roman" w:hAnsi="Times New Roman" w:cs="Times New Roman"/>
                <w:b/>
                <w:bCs/>
                <w:color w:val="FFFFFF"/>
                <w:sz w:val="19"/>
                <w:szCs w:val="19"/>
              </w:rPr>
              <w:t>Share of active adults</w:t>
            </w:r>
          </w:p>
        </w:tc>
        <w:tc>
          <w:tcPr>
            <w:tcW w:w="25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0D7A94E4"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50 and older</w:t>
            </w:r>
          </w:p>
        </w:tc>
        <w:tc>
          <w:tcPr>
            <w:tcW w:w="25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32AEAA66"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65 and older</w:t>
            </w:r>
          </w:p>
        </w:tc>
      </w:tr>
      <w:tr w:rsidR="00B61B70" w:rsidRPr="00622EC0" w14:paraId="20A82301" w14:textId="77777777">
        <w:tc>
          <w:tcPr>
            <w:tcW w:w="4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2AC3E4F"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SFUMC</w:t>
            </w:r>
          </w:p>
        </w:tc>
        <w:tc>
          <w:tcPr>
            <w:tcW w:w="25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4DF2D1A"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49.4%</w:t>
            </w:r>
          </w:p>
        </w:tc>
        <w:tc>
          <w:tcPr>
            <w:tcW w:w="25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0D1EE19"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25.3%</w:t>
            </w:r>
          </w:p>
        </w:tc>
      </w:tr>
      <w:tr w:rsidR="00B61B70" w:rsidRPr="00622EC0" w14:paraId="4B6DC821" w14:textId="77777777">
        <w:tc>
          <w:tcPr>
            <w:tcW w:w="4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D53A2BF"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United Methodist Church</w:t>
            </w:r>
          </w:p>
        </w:tc>
        <w:tc>
          <w:tcPr>
            <w:tcW w:w="25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C975ADE"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76%</w:t>
            </w:r>
          </w:p>
        </w:tc>
        <w:tc>
          <w:tcPr>
            <w:tcW w:w="25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585DCA1"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47%</w:t>
            </w:r>
          </w:p>
        </w:tc>
      </w:tr>
      <w:tr w:rsidR="00B61B70" w:rsidRPr="00622EC0" w14:paraId="52061B92" w14:textId="77777777">
        <w:tc>
          <w:tcPr>
            <w:tcW w:w="4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DA38A4E"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Mainline Protestant</w:t>
            </w:r>
          </w:p>
        </w:tc>
        <w:tc>
          <w:tcPr>
            <w:tcW w:w="25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5FDB6E5"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64%</w:t>
            </w:r>
          </w:p>
        </w:tc>
        <w:tc>
          <w:tcPr>
            <w:tcW w:w="25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15E1987"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38%</w:t>
            </w:r>
          </w:p>
        </w:tc>
      </w:tr>
    </w:tbl>
    <w:p w14:paraId="685AC649" w14:textId="77777777" w:rsidR="00B61B70" w:rsidRPr="00622EC0" w:rsidRDefault="00000000">
      <w:pPr>
        <w:pStyle w:val="Heading1"/>
        <w:spacing w:before="320" w:after="140"/>
        <w:rPr>
          <w:rFonts w:ascii="Times New Roman" w:hAnsi="Times New Roman" w:cs="Times New Roman"/>
        </w:rPr>
      </w:pPr>
      <w:r w:rsidRPr="00622EC0">
        <w:rPr>
          <w:rFonts w:ascii="Times New Roman" w:hAnsi="Times New Roman" w:cs="Times New Roman"/>
        </w:rPr>
        <w:t>The financial picture</w:t>
      </w:r>
    </w:p>
    <w:p w14:paraId="7D75BEB9" w14:textId="77777777" w:rsidR="00B61B70" w:rsidRPr="00622EC0" w:rsidRDefault="00000000">
      <w:pPr>
        <w:pStyle w:val="Heading2"/>
        <w:spacing w:before="240" w:after="100"/>
        <w:rPr>
          <w:rFonts w:ascii="Times New Roman" w:hAnsi="Times New Roman" w:cs="Times New Roman"/>
        </w:rPr>
      </w:pPr>
      <w:r w:rsidRPr="00622EC0">
        <w:rPr>
          <w:rFonts w:ascii="Times New Roman" w:hAnsi="Times New Roman" w:cs="Times New Roman"/>
        </w:rPr>
        <w:t>How we got here</w:t>
      </w:r>
    </w:p>
    <w:p w14:paraId="2922C81A" w14:textId="143521AD" w:rsidR="00B61B70" w:rsidRPr="00622EC0" w:rsidRDefault="0076044B">
      <w:pPr>
        <w:spacing w:before="120" w:after="150" w:line="290" w:lineRule="auto"/>
        <w:rPr>
          <w:rFonts w:ascii="Times New Roman" w:hAnsi="Times New Roman" w:cs="Times New Roman"/>
        </w:rPr>
      </w:pPr>
      <w:r w:rsidRPr="00622EC0">
        <w:rPr>
          <w:rFonts w:ascii="Times New Roman" w:hAnsi="Times New Roman" w:cs="Times New Roman"/>
        </w:rPr>
        <w:t>In 2024,</w:t>
      </w:r>
      <w:r w:rsidR="00000000" w:rsidRPr="00622EC0">
        <w:rPr>
          <w:rFonts w:ascii="Times New Roman" w:hAnsi="Times New Roman" w:cs="Times New Roman"/>
        </w:rPr>
        <w:t xml:space="preserve"> about 40% of our members</w:t>
      </w:r>
      <w:r w:rsidRPr="00622EC0">
        <w:rPr>
          <w:rFonts w:ascii="Times New Roman" w:hAnsi="Times New Roman" w:cs="Times New Roman"/>
        </w:rPr>
        <w:t xml:space="preserve">, </w:t>
      </w:r>
      <w:r w:rsidR="00000000" w:rsidRPr="00622EC0">
        <w:rPr>
          <w:rFonts w:ascii="Times New Roman" w:hAnsi="Times New Roman" w:cs="Times New Roman"/>
        </w:rPr>
        <w:t>and roughly $658,000 in annual giving</w:t>
      </w:r>
      <w:r w:rsidRPr="00622EC0">
        <w:rPr>
          <w:rFonts w:ascii="Times New Roman" w:hAnsi="Times New Roman" w:cs="Times New Roman"/>
        </w:rPr>
        <w:t>, departed SFUMC</w:t>
      </w:r>
      <w:r w:rsidR="00000000" w:rsidRPr="00622EC0">
        <w:rPr>
          <w:rFonts w:ascii="Times New Roman" w:hAnsi="Times New Roman" w:cs="Times New Roman"/>
        </w:rPr>
        <w:t xml:space="preserve">. </w:t>
      </w:r>
      <w:r w:rsidRPr="00622EC0">
        <w:rPr>
          <w:rFonts w:ascii="Times New Roman" w:hAnsi="Times New Roman" w:cs="Times New Roman"/>
        </w:rPr>
        <w:t>The church stepped up in big ways to serve and fill in the gaps.</w:t>
      </w:r>
      <w:r w:rsidR="00622EC0">
        <w:rPr>
          <w:rFonts w:ascii="Times New Roman" w:hAnsi="Times New Roman" w:cs="Times New Roman"/>
        </w:rPr>
        <w:t xml:space="preserve"> I don’t take for granted how many people increased their commitment in 2024.</w:t>
      </w:r>
      <w:r w:rsidRPr="00622EC0">
        <w:rPr>
          <w:rFonts w:ascii="Times New Roman" w:hAnsi="Times New Roman" w:cs="Times New Roman"/>
        </w:rPr>
        <w:t xml:space="preserve"> </w:t>
      </w:r>
      <w:r w:rsidR="00000000" w:rsidRPr="00622EC0">
        <w:rPr>
          <w:rFonts w:ascii="Times New Roman" w:hAnsi="Times New Roman" w:cs="Times New Roman"/>
        </w:rPr>
        <w:t>In 2025, a one-time federal refund for keeping our staff employed through COVID (IRS Employee Retention Credit, about $311,000) produced an audited surplus of $171,545 and left roughly $922,000 in reserves going into 2026. That refund won't come again.</w:t>
      </w:r>
    </w:p>
    <w:p w14:paraId="1DAF3681" w14:textId="77777777" w:rsidR="00B61B70" w:rsidRPr="00622EC0" w:rsidRDefault="00000000">
      <w:pPr>
        <w:pStyle w:val="Heading2"/>
        <w:spacing w:before="240" w:after="100"/>
        <w:rPr>
          <w:rFonts w:ascii="Times New Roman" w:hAnsi="Times New Roman" w:cs="Times New Roman"/>
        </w:rPr>
      </w:pPr>
      <w:r w:rsidRPr="00622EC0">
        <w:rPr>
          <w:rFonts w:ascii="Times New Roman" w:hAnsi="Times New Roman" w:cs="Times New Roman"/>
        </w:rPr>
        <w:t>What we've cut</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0"/>
        <w:gridCol w:w="1475"/>
        <w:gridCol w:w="1400"/>
        <w:gridCol w:w="1245"/>
        <w:gridCol w:w="1455"/>
        <w:gridCol w:w="1440"/>
      </w:tblGrid>
      <w:tr w:rsidR="002C5393" w:rsidRPr="00622EC0" w14:paraId="360E8AEE" w14:textId="77777777" w:rsidTr="002C5393">
        <w:trPr>
          <w:trHeight w:val="204"/>
        </w:trPr>
        <w:tc>
          <w:tcPr>
            <w:tcW w:w="297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65CAC20F" w14:textId="77777777" w:rsidR="002C5393" w:rsidRPr="00622EC0" w:rsidRDefault="002C5393" w:rsidP="002C5393">
            <w:pPr>
              <w:rPr>
                <w:rFonts w:ascii="Times New Roman" w:hAnsi="Times New Roman" w:cs="Times New Roman"/>
              </w:rPr>
            </w:pPr>
            <w:r w:rsidRPr="00622EC0">
              <w:rPr>
                <w:rFonts w:ascii="Times New Roman" w:hAnsi="Times New Roman" w:cs="Times New Roman"/>
                <w:b/>
                <w:bCs/>
                <w:color w:val="FFFFFF"/>
                <w:sz w:val="19"/>
                <w:szCs w:val="19"/>
              </w:rPr>
              <w:t>Budget line</w:t>
            </w:r>
          </w:p>
        </w:tc>
        <w:tc>
          <w:tcPr>
            <w:tcW w:w="1475"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2E83B96E" w14:textId="77777777" w:rsidR="002C5393" w:rsidRPr="00622EC0" w:rsidRDefault="002C5393" w:rsidP="002C5393">
            <w:pPr>
              <w:jc w:val="center"/>
              <w:rPr>
                <w:rFonts w:ascii="Times New Roman" w:hAnsi="Times New Roman" w:cs="Times New Roman"/>
              </w:rPr>
            </w:pPr>
            <w:r w:rsidRPr="00622EC0">
              <w:rPr>
                <w:rFonts w:ascii="Times New Roman" w:hAnsi="Times New Roman" w:cs="Times New Roman"/>
                <w:b/>
                <w:bCs/>
                <w:color w:val="FFFFFF"/>
                <w:sz w:val="19"/>
                <w:szCs w:val="19"/>
              </w:rPr>
              <w:t>2023 budget</w:t>
            </w:r>
          </w:p>
        </w:tc>
        <w:tc>
          <w:tcPr>
            <w:tcW w:w="1400" w:type="dxa"/>
            <w:tcBorders>
              <w:top w:val="single" w:sz="4" w:space="0" w:color="BBBBBB"/>
              <w:left w:val="single" w:sz="4" w:space="0" w:color="BBBBBB"/>
              <w:bottom w:val="single" w:sz="4" w:space="0" w:color="BBBBBB"/>
              <w:right w:val="single" w:sz="4" w:space="0" w:color="BBBBBB"/>
            </w:tcBorders>
            <w:shd w:val="clear" w:color="auto" w:fill="2F3B52"/>
          </w:tcPr>
          <w:p w14:paraId="1D6B820F" w14:textId="42CDF606" w:rsidR="002C5393" w:rsidRPr="00622EC0" w:rsidRDefault="002C5393" w:rsidP="002C5393">
            <w:pPr>
              <w:tabs>
                <w:tab w:val="left" w:pos="1285"/>
              </w:tabs>
              <w:jc w:val="center"/>
              <w:rPr>
                <w:rFonts w:ascii="Times New Roman" w:hAnsi="Times New Roman" w:cs="Times New Roman"/>
                <w:b/>
                <w:bCs/>
                <w:color w:val="FFFFFF"/>
                <w:sz w:val="19"/>
                <w:szCs w:val="19"/>
              </w:rPr>
            </w:pPr>
            <w:r w:rsidRPr="00622EC0">
              <w:rPr>
                <w:rFonts w:ascii="Times New Roman" w:hAnsi="Times New Roman" w:cs="Times New Roman"/>
                <w:b/>
                <w:bCs/>
                <w:color w:val="FFFFFF"/>
                <w:sz w:val="19"/>
                <w:szCs w:val="19"/>
              </w:rPr>
              <w:t>202</w:t>
            </w:r>
            <w:r>
              <w:rPr>
                <w:rFonts w:ascii="Times New Roman" w:hAnsi="Times New Roman" w:cs="Times New Roman"/>
                <w:b/>
                <w:bCs/>
                <w:color w:val="FFFFFF"/>
                <w:sz w:val="19"/>
                <w:szCs w:val="19"/>
              </w:rPr>
              <w:t>4</w:t>
            </w:r>
            <w:r w:rsidRPr="00622EC0">
              <w:rPr>
                <w:rFonts w:ascii="Times New Roman" w:hAnsi="Times New Roman" w:cs="Times New Roman"/>
                <w:b/>
                <w:bCs/>
                <w:color w:val="FFFFFF"/>
                <w:sz w:val="19"/>
                <w:szCs w:val="19"/>
              </w:rPr>
              <w:t xml:space="preserve"> budget</w:t>
            </w:r>
          </w:p>
        </w:tc>
        <w:tc>
          <w:tcPr>
            <w:tcW w:w="1245"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0E6D6DBB" w14:textId="683D9434" w:rsidR="002C5393" w:rsidRPr="00622EC0" w:rsidRDefault="002C5393" w:rsidP="002C5393">
            <w:pPr>
              <w:jc w:val="center"/>
              <w:rPr>
                <w:rFonts w:ascii="Times New Roman" w:hAnsi="Times New Roman" w:cs="Times New Roman"/>
              </w:rPr>
            </w:pPr>
            <w:r w:rsidRPr="00622EC0">
              <w:rPr>
                <w:rFonts w:ascii="Times New Roman" w:hAnsi="Times New Roman" w:cs="Times New Roman"/>
                <w:b/>
                <w:bCs/>
                <w:color w:val="FFFFFF"/>
                <w:sz w:val="19"/>
                <w:szCs w:val="19"/>
              </w:rPr>
              <w:t>2025 budget</w:t>
            </w:r>
          </w:p>
        </w:tc>
        <w:tc>
          <w:tcPr>
            <w:tcW w:w="1455"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17175E53" w14:textId="77777777" w:rsidR="002C5393" w:rsidRPr="00622EC0" w:rsidRDefault="002C5393" w:rsidP="002C5393">
            <w:pPr>
              <w:jc w:val="center"/>
              <w:rPr>
                <w:rFonts w:ascii="Times New Roman" w:hAnsi="Times New Roman" w:cs="Times New Roman"/>
              </w:rPr>
            </w:pPr>
            <w:r w:rsidRPr="00622EC0">
              <w:rPr>
                <w:rFonts w:ascii="Times New Roman" w:hAnsi="Times New Roman" w:cs="Times New Roman"/>
                <w:b/>
                <w:bCs/>
                <w:color w:val="FFFFFF"/>
                <w:sz w:val="19"/>
                <w:szCs w:val="19"/>
              </w:rPr>
              <w:t>2026 budget</w:t>
            </w:r>
          </w:p>
        </w:tc>
        <w:tc>
          <w:tcPr>
            <w:tcW w:w="144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768A6340" w14:textId="77777777" w:rsidR="002C5393" w:rsidRPr="00622EC0" w:rsidRDefault="002C5393" w:rsidP="002C5393">
            <w:pPr>
              <w:jc w:val="center"/>
              <w:rPr>
                <w:rFonts w:ascii="Times New Roman" w:hAnsi="Times New Roman" w:cs="Times New Roman"/>
              </w:rPr>
            </w:pPr>
            <w:r w:rsidRPr="00622EC0">
              <w:rPr>
                <w:rFonts w:ascii="Times New Roman" w:hAnsi="Times New Roman" w:cs="Times New Roman"/>
                <w:b/>
                <w:bCs/>
                <w:color w:val="FFFFFF"/>
                <w:sz w:val="19"/>
                <w:szCs w:val="19"/>
              </w:rPr>
              <w:t>2027 proposed</w:t>
            </w:r>
          </w:p>
        </w:tc>
      </w:tr>
      <w:tr w:rsidR="002C5393" w:rsidRPr="00622EC0" w14:paraId="20720152" w14:textId="77777777" w:rsidTr="002C5393">
        <w:trPr>
          <w:trHeight w:val="189"/>
        </w:trPr>
        <w:tc>
          <w:tcPr>
            <w:tcW w:w="297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6F4AFE4" w14:textId="77777777" w:rsidR="002C5393" w:rsidRPr="00622EC0" w:rsidRDefault="002C5393" w:rsidP="002C5393">
            <w:pPr>
              <w:rPr>
                <w:rFonts w:ascii="Times New Roman" w:hAnsi="Times New Roman" w:cs="Times New Roman"/>
              </w:rPr>
            </w:pPr>
            <w:r w:rsidRPr="00622EC0">
              <w:rPr>
                <w:rFonts w:ascii="Times New Roman" w:hAnsi="Times New Roman" w:cs="Times New Roman"/>
                <w:sz w:val="19"/>
                <w:szCs w:val="19"/>
              </w:rPr>
              <w:t>Personnel</w:t>
            </w:r>
          </w:p>
        </w:tc>
        <w:tc>
          <w:tcPr>
            <w:tcW w:w="14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40C9917" w14:textId="77777777"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$846,917</w:t>
            </w:r>
          </w:p>
        </w:tc>
        <w:tc>
          <w:tcPr>
            <w:tcW w:w="1400" w:type="dxa"/>
            <w:tcBorders>
              <w:top w:val="single" w:sz="4" w:space="0" w:color="BBBBBB"/>
              <w:left w:val="single" w:sz="4" w:space="0" w:color="BBBBBB"/>
              <w:bottom w:val="single" w:sz="4" w:space="0" w:color="BBBBBB"/>
              <w:right w:val="single" w:sz="4" w:space="0" w:color="BBBBBB"/>
            </w:tcBorders>
          </w:tcPr>
          <w:p w14:paraId="1EF8A5BF" w14:textId="1EC80A2B" w:rsidR="002C5393" w:rsidRPr="00622EC0" w:rsidRDefault="002C5393" w:rsidP="002C5393">
            <w:pPr>
              <w:jc w:val="center"/>
              <w:rPr>
                <w:rFonts w:ascii="Times New Roman" w:hAnsi="Times New Roman" w:cs="Times New Roman"/>
                <w:sz w:val="19"/>
                <w:szCs w:val="19"/>
              </w:rPr>
            </w:pPr>
            <w:r w:rsidRPr="00622EC0">
              <w:rPr>
                <w:rFonts w:ascii="Times New Roman" w:hAnsi="Times New Roman" w:cs="Times New Roman"/>
                <w:sz w:val="19"/>
                <w:szCs w:val="19"/>
              </w:rPr>
              <w:t>$</w:t>
            </w:r>
            <w:r>
              <w:rPr>
                <w:rFonts w:ascii="Times New Roman" w:hAnsi="Times New Roman" w:cs="Times New Roman"/>
                <w:sz w:val="19"/>
                <w:szCs w:val="19"/>
              </w:rPr>
              <w:t>838,809</w:t>
            </w:r>
          </w:p>
        </w:tc>
        <w:tc>
          <w:tcPr>
            <w:tcW w:w="124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259EA57" w14:textId="406933E5"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$639,962</w:t>
            </w:r>
          </w:p>
        </w:tc>
        <w:tc>
          <w:tcPr>
            <w:tcW w:w="145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E7FBD0F" w14:textId="77777777"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$621,133</w:t>
            </w:r>
          </w:p>
        </w:tc>
        <w:tc>
          <w:tcPr>
            <w:tcW w:w="144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584BDCC" w14:textId="77777777"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$596,307</w:t>
            </w:r>
          </w:p>
        </w:tc>
      </w:tr>
      <w:tr w:rsidR="002C5393" w:rsidRPr="00622EC0" w14:paraId="16D429F8" w14:textId="77777777" w:rsidTr="002C5393">
        <w:trPr>
          <w:trHeight w:val="204"/>
        </w:trPr>
        <w:tc>
          <w:tcPr>
            <w:tcW w:w="297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EF775D4" w14:textId="77777777" w:rsidR="002C5393" w:rsidRPr="00622EC0" w:rsidRDefault="002C5393" w:rsidP="002C5393">
            <w:pPr>
              <w:rPr>
                <w:rFonts w:ascii="Times New Roman" w:hAnsi="Times New Roman" w:cs="Times New Roman"/>
              </w:rPr>
            </w:pPr>
            <w:r w:rsidRPr="00622EC0">
              <w:rPr>
                <w:rFonts w:ascii="Times New Roman" w:hAnsi="Times New Roman" w:cs="Times New Roman"/>
                <w:sz w:val="19"/>
                <w:szCs w:val="19"/>
              </w:rPr>
              <w:t>Total expenses</w:t>
            </w:r>
          </w:p>
        </w:tc>
        <w:tc>
          <w:tcPr>
            <w:tcW w:w="14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66FEFD3" w14:textId="139EB529"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$1,702,767</w:t>
            </w:r>
          </w:p>
        </w:tc>
        <w:tc>
          <w:tcPr>
            <w:tcW w:w="1400" w:type="dxa"/>
            <w:tcBorders>
              <w:top w:val="single" w:sz="4" w:space="0" w:color="BBBBBB"/>
              <w:left w:val="single" w:sz="4" w:space="0" w:color="BBBBBB"/>
              <w:bottom w:val="single" w:sz="4" w:space="0" w:color="BBBBBB"/>
              <w:right w:val="single" w:sz="4" w:space="0" w:color="BBBBBB"/>
            </w:tcBorders>
          </w:tcPr>
          <w:p w14:paraId="19646717" w14:textId="7B41CD75" w:rsidR="002C5393" w:rsidRPr="00622EC0" w:rsidRDefault="002C5393" w:rsidP="002C5393">
            <w:pPr>
              <w:jc w:val="right"/>
              <w:rPr>
                <w:rFonts w:ascii="Times New Roman" w:hAnsi="Times New Roman" w:cs="Times New Roman"/>
                <w:sz w:val="19"/>
                <w:szCs w:val="19"/>
              </w:rPr>
            </w:pPr>
            <w:r w:rsidRPr="00622EC0">
              <w:rPr>
                <w:rFonts w:ascii="Times New Roman" w:hAnsi="Times New Roman" w:cs="Times New Roman"/>
                <w:sz w:val="19"/>
                <w:szCs w:val="19"/>
              </w:rPr>
              <w:t>$1</w:t>
            </w:r>
            <w:r>
              <w:rPr>
                <w:rFonts w:ascii="Times New Roman" w:hAnsi="Times New Roman" w:cs="Times New Roman"/>
                <w:sz w:val="19"/>
                <w:szCs w:val="19"/>
              </w:rPr>
              <w:t>,911,547</w:t>
            </w:r>
          </w:p>
        </w:tc>
        <w:tc>
          <w:tcPr>
            <w:tcW w:w="124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F505921" w14:textId="43FB43CA"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$1,340,562</w:t>
            </w:r>
          </w:p>
        </w:tc>
        <w:tc>
          <w:tcPr>
            <w:tcW w:w="145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8781AE8" w14:textId="77777777"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$1,288,734</w:t>
            </w:r>
          </w:p>
        </w:tc>
        <w:tc>
          <w:tcPr>
            <w:tcW w:w="144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2AD20E8" w14:textId="77777777" w:rsidR="002C5393" w:rsidRPr="00622EC0" w:rsidRDefault="002C5393" w:rsidP="002C5393">
            <w:pPr>
              <w:jc w:val="right"/>
              <w:rPr>
                <w:rFonts w:ascii="Times New Roman" w:hAnsi="Times New Roman" w:cs="Times New Roman"/>
              </w:rPr>
            </w:pPr>
            <w:r w:rsidRPr="00622EC0">
              <w:rPr>
                <w:rFonts w:ascii="Times New Roman" w:hAnsi="Times New Roman" w:cs="Times New Roman"/>
                <w:sz w:val="19"/>
                <w:szCs w:val="19"/>
              </w:rPr>
              <w:t>$1,263,907</w:t>
            </w:r>
          </w:p>
        </w:tc>
      </w:tr>
      <w:tr w:rsidR="002C5393" w:rsidRPr="00622EC0" w14:paraId="530AAEBA" w14:textId="77777777" w:rsidTr="002C5393">
        <w:trPr>
          <w:trHeight w:val="189"/>
        </w:trPr>
        <w:tc>
          <w:tcPr>
            <w:tcW w:w="297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08313B2" w14:textId="52916436" w:rsidR="002C5393" w:rsidRPr="00622EC0" w:rsidRDefault="002C5393" w:rsidP="002C5393">
            <w:pPr>
              <w:rPr>
                <w:rFonts w:ascii="Times New Roman" w:hAnsi="Times New Roman" w:cs="Times New Roman"/>
                <w:sz w:val="19"/>
                <w:szCs w:val="19"/>
              </w:rPr>
            </w:pPr>
            <w:r>
              <w:rPr>
                <w:rFonts w:ascii="Times New Roman" w:hAnsi="Times New Roman" w:cs="Times New Roman"/>
                <w:sz w:val="19"/>
                <w:szCs w:val="19"/>
              </w:rPr>
              <w:t>Projected Deficit</w:t>
            </w:r>
          </w:p>
        </w:tc>
        <w:tc>
          <w:tcPr>
            <w:tcW w:w="147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F974EC9" w14:textId="43F03A67" w:rsidR="002C5393" w:rsidRPr="00622EC0" w:rsidRDefault="002C5393" w:rsidP="002C5393">
            <w:pPr>
              <w:jc w:val="right"/>
              <w:rPr>
                <w:rFonts w:ascii="Times New Roman" w:hAnsi="Times New Roman" w:cs="Times New Roman"/>
                <w:sz w:val="19"/>
                <w:szCs w:val="19"/>
              </w:rPr>
            </w:pPr>
            <w:r>
              <w:rPr>
                <w:rFonts w:ascii="Times New Roman" w:hAnsi="Times New Roman" w:cs="Times New Roman"/>
                <w:sz w:val="19"/>
                <w:szCs w:val="19"/>
              </w:rPr>
              <w:t>$284,532</w:t>
            </w:r>
          </w:p>
        </w:tc>
        <w:tc>
          <w:tcPr>
            <w:tcW w:w="1400" w:type="dxa"/>
            <w:tcBorders>
              <w:top w:val="single" w:sz="4" w:space="0" w:color="BBBBBB"/>
              <w:left w:val="single" w:sz="4" w:space="0" w:color="BBBBBB"/>
              <w:bottom w:val="single" w:sz="4" w:space="0" w:color="BBBBBB"/>
              <w:right w:val="single" w:sz="4" w:space="0" w:color="BBBBBB"/>
            </w:tcBorders>
          </w:tcPr>
          <w:p w14:paraId="3EF4E6B7" w14:textId="4ACC29B6" w:rsidR="002C5393" w:rsidRPr="00622EC0" w:rsidRDefault="002C5393" w:rsidP="002C5393">
            <w:pPr>
              <w:jc w:val="right"/>
              <w:rPr>
                <w:rFonts w:ascii="Times New Roman" w:hAnsi="Times New Roman" w:cs="Times New Roman"/>
                <w:sz w:val="19"/>
                <w:szCs w:val="19"/>
              </w:rPr>
            </w:pPr>
            <w:r>
              <w:rPr>
                <w:rFonts w:ascii="Times New Roman" w:hAnsi="Times New Roman" w:cs="Times New Roman"/>
                <w:sz w:val="19"/>
                <w:szCs w:val="19"/>
              </w:rPr>
              <w:t>-$627,503</w:t>
            </w:r>
          </w:p>
        </w:tc>
        <w:tc>
          <w:tcPr>
            <w:tcW w:w="124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AB6348F" w14:textId="7F21F01F" w:rsidR="002C5393" w:rsidRPr="00622EC0" w:rsidRDefault="002C5393" w:rsidP="002C5393">
            <w:pPr>
              <w:jc w:val="right"/>
              <w:rPr>
                <w:rFonts w:ascii="Times New Roman" w:hAnsi="Times New Roman" w:cs="Times New Roman"/>
                <w:sz w:val="19"/>
                <w:szCs w:val="19"/>
              </w:rPr>
            </w:pPr>
            <w:r>
              <w:rPr>
                <w:rFonts w:ascii="Times New Roman" w:hAnsi="Times New Roman" w:cs="Times New Roman"/>
                <w:sz w:val="19"/>
                <w:szCs w:val="19"/>
              </w:rPr>
              <w:t>-$212,611</w:t>
            </w:r>
          </w:p>
        </w:tc>
        <w:tc>
          <w:tcPr>
            <w:tcW w:w="1455"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B0B2CFD" w14:textId="6FAD06DB" w:rsidR="002C5393" w:rsidRPr="00622EC0" w:rsidRDefault="002C5393" w:rsidP="002C5393">
            <w:pPr>
              <w:jc w:val="right"/>
              <w:rPr>
                <w:rFonts w:ascii="Times New Roman" w:hAnsi="Times New Roman" w:cs="Times New Roman"/>
                <w:sz w:val="19"/>
                <w:szCs w:val="19"/>
              </w:rPr>
            </w:pPr>
            <w:r>
              <w:rPr>
                <w:rFonts w:ascii="Times New Roman" w:hAnsi="Times New Roman" w:cs="Times New Roman"/>
                <w:sz w:val="19"/>
                <w:szCs w:val="19"/>
              </w:rPr>
              <w:t>-$172,789</w:t>
            </w:r>
          </w:p>
        </w:tc>
        <w:tc>
          <w:tcPr>
            <w:tcW w:w="144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6C9B3FD" w14:textId="292DECD5" w:rsidR="002C5393" w:rsidRPr="00622EC0" w:rsidRDefault="002C5393" w:rsidP="002C5393">
            <w:pPr>
              <w:jc w:val="right"/>
              <w:rPr>
                <w:rFonts w:ascii="Times New Roman" w:hAnsi="Times New Roman" w:cs="Times New Roman"/>
                <w:sz w:val="19"/>
                <w:szCs w:val="19"/>
              </w:rPr>
            </w:pPr>
            <w:r>
              <w:rPr>
                <w:rFonts w:ascii="Times New Roman" w:hAnsi="Times New Roman" w:cs="Times New Roman"/>
                <w:sz w:val="19"/>
                <w:szCs w:val="19"/>
              </w:rPr>
              <w:t>-$134,763</w:t>
            </w:r>
          </w:p>
        </w:tc>
      </w:tr>
    </w:tbl>
    <w:p w14:paraId="645ABFB8" w14:textId="760E4EF3" w:rsidR="0076044B" w:rsidRPr="00622EC0" w:rsidRDefault="00000000" w:rsidP="0076044B">
      <w:pPr>
        <w:spacing w:before="120" w:after="150" w:line="290" w:lineRule="auto"/>
        <w:rPr>
          <w:rFonts w:ascii="Times New Roman" w:hAnsi="Times New Roman" w:cs="Times New Roman"/>
        </w:rPr>
      </w:pPr>
      <w:r w:rsidRPr="00622EC0">
        <w:rPr>
          <w:rFonts w:ascii="Times New Roman" w:hAnsi="Times New Roman" w:cs="Times New Roman"/>
        </w:rPr>
        <w:t xml:space="preserve">Personnel </w:t>
      </w:r>
      <w:r w:rsidR="00622EC0" w:rsidRPr="00622EC0">
        <w:rPr>
          <w:rFonts w:ascii="Times New Roman" w:hAnsi="Times New Roman" w:cs="Times New Roman"/>
        </w:rPr>
        <w:t>costs were reduced</w:t>
      </w:r>
      <w:r w:rsidRPr="00622EC0">
        <w:rPr>
          <w:rFonts w:ascii="Times New Roman" w:hAnsi="Times New Roman" w:cs="Times New Roman"/>
        </w:rPr>
        <w:t xml:space="preserve"> </w:t>
      </w:r>
      <w:r w:rsidR="00622EC0" w:rsidRPr="00622EC0">
        <w:rPr>
          <w:rFonts w:ascii="Times New Roman" w:hAnsi="Times New Roman" w:cs="Times New Roman"/>
        </w:rPr>
        <w:t xml:space="preserve">by </w:t>
      </w:r>
      <w:r w:rsidRPr="00622EC0">
        <w:rPr>
          <w:rFonts w:ascii="Times New Roman" w:hAnsi="Times New Roman" w:cs="Times New Roman"/>
        </w:rPr>
        <w:t xml:space="preserve">$225,783 from 2023 to 2026 through </w:t>
      </w:r>
      <w:r w:rsidR="00622EC0" w:rsidRPr="00622EC0">
        <w:rPr>
          <w:rFonts w:ascii="Times New Roman" w:hAnsi="Times New Roman" w:cs="Times New Roman"/>
        </w:rPr>
        <w:t>eliminated positions, reduced Senior Pastor and Associate Pastor salaries, and reduced hours for</w:t>
      </w:r>
      <w:r w:rsidRPr="00622EC0">
        <w:rPr>
          <w:rFonts w:ascii="Times New Roman" w:hAnsi="Times New Roman" w:cs="Times New Roman"/>
        </w:rPr>
        <w:t xml:space="preserve"> people who serve this church well.</w:t>
      </w:r>
      <w:r w:rsidR="00622EC0" w:rsidRPr="00622EC0">
        <w:rPr>
          <w:rFonts w:ascii="Times New Roman" w:hAnsi="Times New Roman" w:cs="Times New Roman"/>
        </w:rPr>
        <w:t xml:space="preserve"> </w:t>
      </w:r>
      <w:r w:rsidR="0076044B" w:rsidRPr="00622EC0">
        <w:rPr>
          <w:rFonts w:ascii="Times New Roman" w:hAnsi="Times New Roman" w:cs="Times New Roman"/>
        </w:rPr>
        <w:t xml:space="preserve">We are trying to do the same level of ministry, if not even more in some areas, with less staff and lower salaries. </w:t>
      </w:r>
      <w:r w:rsidR="002C5393">
        <w:rPr>
          <w:rFonts w:ascii="Times New Roman" w:hAnsi="Times New Roman" w:cs="Times New Roman"/>
        </w:rPr>
        <w:t>So far, each deficit has come in under projection and has decreased over the past three years.</w:t>
      </w:r>
    </w:p>
    <w:p w14:paraId="493763A9" w14:textId="088E59C2" w:rsidR="00B61B70" w:rsidRPr="002C5393" w:rsidRDefault="00000000" w:rsidP="00925998">
      <w:pPr>
        <w:spacing w:after="200"/>
        <w:rPr>
          <w:rFonts w:ascii="Times New Roman" w:hAnsi="Times New Roman" w:cs="Times New Roman"/>
          <w:i/>
          <w:iCs/>
        </w:rPr>
      </w:pPr>
      <w:r w:rsidRPr="002C5393">
        <w:rPr>
          <w:rFonts w:ascii="Times New Roman" w:hAnsi="Times New Roman" w:cs="Times New Roman"/>
          <w:i/>
          <w:iCs/>
        </w:rPr>
        <w:t>2026 budget and pace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2200"/>
        <w:gridCol w:w="2200"/>
        <w:gridCol w:w="2200"/>
      </w:tblGrid>
      <w:tr w:rsidR="00B61B70" w:rsidRPr="00622EC0" w14:paraId="0C5FF033" w14:textId="77777777">
        <w:tc>
          <w:tcPr>
            <w:tcW w:w="27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6CF730BF" w14:textId="77777777" w:rsidR="00B61B70" w:rsidRPr="00622EC0" w:rsidRDefault="00000000">
            <w:pPr>
              <w:rPr>
                <w:rFonts w:ascii="Times New Roman" w:hAnsi="Times New Roman" w:cs="Times New Roman"/>
              </w:rPr>
            </w:pPr>
            <w:r w:rsidRPr="00622EC0">
              <w:rPr>
                <w:rFonts w:ascii="Times New Roman" w:hAnsi="Times New Roman" w:cs="Times New Roman"/>
                <w:b/>
                <w:bCs/>
                <w:color w:val="FFFFFF"/>
                <w:sz w:val="19"/>
                <w:szCs w:val="19"/>
              </w:rPr>
              <w:t>As of Sept 14</w:t>
            </w:r>
          </w:p>
        </w:tc>
        <w:tc>
          <w:tcPr>
            <w:tcW w:w="22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6215EDDF"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Budget</w:t>
            </w:r>
          </w:p>
        </w:tc>
        <w:tc>
          <w:tcPr>
            <w:tcW w:w="22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7E535FCC"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Pace</w:t>
            </w:r>
          </w:p>
        </w:tc>
        <w:tc>
          <w:tcPr>
            <w:tcW w:w="22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5F8F0281"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Difference</w:t>
            </w:r>
          </w:p>
        </w:tc>
      </w:tr>
      <w:tr w:rsidR="00B61B70" w:rsidRPr="00622EC0" w14:paraId="6754B64A" w14:textId="77777777">
        <w:tc>
          <w:tcPr>
            <w:tcW w:w="27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78E8621"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Receipts</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1BC8345"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$1,112,941</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0804BB65"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$1,021,948</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895D68D"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$90,993 short</w:t>
            </w:r>
          </w:p>
        </w:tc>
      </w:tr>
      <w:tr w:rsidR="00B61B70" w:rsidRPr="00622EC0" w14:paraId="20CE3D27" w14:textId="77777777">
        <w:tc>
          <w:tcPr>
            <w:tcW w:w="27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7E21145"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Expenses</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76BD5C7B"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$1,285,757</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991C169"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$1,182,897</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7B5B42F"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$102,860 saved</w:t>
            </w:r>
          </w:p>
        </w:tc>
      </w:tr>
      <w:tr w:rsidR="00B61B70" w:rsidRPr="00622EC0" w14:paraId="4C364553" w14:textId="77777777">
        <w:tc>
          <w:tcPr>
            <w:tcW w:w="27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30CBEFC"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Deficit</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B079DC4"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$172,816</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E3C4856"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$160,949</w:t>
            </w:r>
          </w:p>
        </w:tc>
        <w:tc>
          <w:tcPr>
            <w:tcW w:w="22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9AFE6CE"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$11,867 better</w:t>
            </w:r>
          </w:p>
        </w:tc>
      </w:tr>
    </w:tbl>
    <w:p w14:paraId="5BAD2154" w14:textId="77777777" w:rsidR="00B61B70" w:rsidRPr="00622EC0" w:rsidRDefault="00000000">
      <w:pPr>
        <w:pStyle w:val="Heading2"/>
        <w:spacing w:before="240" w:after="100"/>
        <w:rPr>
          <w:rFonts w:ascii="Times New Roman" w:hAnsi="Times New Roman" w:cs="Times New Roman"/>
        </w:rPr>
      </w:pPr>
      <w:r w:rsidRPr="00622EC0">
        <w:rPr>
          <w:rFonts w:ascii="Times New Roman" w:hAnsi="Times New Roman" w:cs="Times New Roman"/>
        </w:rPr>
        <w:t>Giving and the year-end projection</w:t>
      </w:r>
    </w:p>
    <w:p w14:paraId="1BE4784C" w14:textId="6CD3876A"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Giving to date is $445,747, against $448,330 at the same point in 2025. It's flat. Last year, 62% of the year's giving had arrived by this date, and $271,596 came after it. If the fourth quarter repeats, offerings finish around $716,000 to $725,000 against an offering budget of $776,328, which is $50,000 to $60,000 short. That would put the year-end deficit somewhere around $12</w:t>
      </w:r>
      <w:r w:rsidR="00C635E1" w:rsidRPr="00622EC0">
        <w:rPr>
          <w:rFonts w:ascii="Times New Roman" w:hAnsi="Times New Roman" w:cs="Times New Roman"/>
        </w:rPr>
        <w:t>6,000.</w:t>
      </w:r>
    </w:p>
    <w:p w14:paraId="0BF78CE8" w14:textId="77777777" w:rsidR="002C5393" w:rsidRDefault="002C5393">
      <w:pPr>
        <w:pStyle w:val="Heading2"/>
        <w:spacing w:before="240" w:after="100"/>
        <w:rPr>
          <w:rFonts w:ascii="Times New Roman" w:hAnsi="Times New Roman" w:cs="Times New Roman"/>
        </w:rPr>
      </w:pPr>
    </w:p>
    <w:p w14:paraId="1E9933FC" w14:textId="7ECCA58A" w:rsidR="00B61B70" w:rsidRPr="00622EC0" w:rsidRDefault="00000000">
      <w:pPr>
        <w:pStyle w:val="Heading2"/>
        <w:spacing w:before="240" w:after="100"/>
        <w:rPr>
          <w:rFonts w:ascii="Times New Roman" w:hAnsi="Times New Roman" w:cs="Times New Roman"/>
        </w:rPr>
      </w:pPr>
      <w:r w:rsidRPr="00622EC0">
        <w:rPr>
          <w:rFonts w:ascii="Times New Roman" w:hAnsi="Times New Roman" w:cs="Times New Roman"/>
        </w:rPr>
        <w:lastRenderedPageBreak/>
        <w:t>Who gives</w:t>
      </w:r>
    </w:p>
    <w:p w14:paraId="766C06DC" w14:textId="77777777"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The 88 households who've given every year since 2023 raised their giving 24%, from $480,856 to $596,332, and they carry most of the budget. Pledge giving is down about $25,000 this year while non-pledge giving is up about $26,000, because fewer households returned commitment cards, which made the budget harder to build. So far 151 households have given in 2026, compared with 159 at this point last year and 181 across all of 2025. Twenty-four households gave for the first time this year, and newer attenders tend to give small amounts at first.</w:t>
      </w:r>
    </w:p>
    <w:p w14:paraId="04183CB0" w14:textId="77777777" w:rsidR="00B61B70" w:rsidRPr="00622EC0" w:rsidRDefault="00000000">
      <w:pPr>
        <w:pStyle w:val="Heading2"/>
        <w:spacing w:before="240" w:after="100"/>
        <w:rPr>
          <w:rFonts w:ascii="Times New Roman" w:hAnsi="Times New Roman" w:cs="Times New Roman"/>
        </w:rPr>
      </w:pPr>
      <w:r w:rsidRPr="00622EC0">
        <w:rPr>
          <w:rFonts w:ascii="Times New Roman" w:hAnsi="Times New Roman" w:cs="Times New Roman"/>
        </w:rPr>
        <w:t>Reserves and what they're for</w:t>
      </w:r>
    </w:p>
    <w:p w14:paraId="30DCD9A5" w14:textId="60436304"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 xml:space="preserve">Reserves entered 2026 at roughly $922,000, and they already have jobs. Insurance is budgeted at $154,330 a year, most of </w:t>
      </w:r>
      <w:proofErr w:type="gramStart"/>
      <w:r w:rsidRPr="00622EC0">
        <w:rPr>
          <w:rFonts w:ascii="Times New Roman" w:hAnsi="Times New Roman" w:cs="Times New Roman"/>
        </w:rPr>
        <w:t>it</w:t>
      </w:r>
      <w:proofErr w:type="gramEnd"/>
      <w:r w:rsidRPr="00622EC0">
        <w:rPr>
          <w:rFonts w:ascii="Times New Roman" w:hAnsi="Times New Roman" w:cs="Times New Roman"/>
        </w:rPr>
        <w:t xml:space="preserve"> property coverage, and the church needs cash on hand when that comes due</w:t>
      </w:r>
      <w:r w:rsidR="00C635E1" w:rsidRPr="00622EC0">
        <w:rPr>
          <w:rFonts w:ascii="Times New Roman" w:hAnsi="Times New Roman" w:cs="Times New Roman"/>
        </w:rPr>
        <w:t xml:space="preserve">. </w:t>
      </w:r>
      <w:r w:rsidRPr="00622EC0">
        <w:rPr>
          <w:rFonts w:ascii="Times New Roman" w:hAnsi="Times New Roman" w:cs="Times New Roman"/>
        </w:rPr>
        <w:t>Roofs and air conditioners don't wait for a good year. When the West Campus roof needed re</w:t>
      </w:r>
      <w:r w:rsidR="00622EC0" w:rsidRPr="00622EC0">
        <w:rPr>
          <w:rFonts w:ascii="Times New Roman" w:hAnsi="Times New Roman" w:cs="Times New Roman"/>
        </w:rPr>
        <w:t>pair</w:t>
      </w:r>
      <w:r w:rsidRPr="00622EC0">
        <w:rPr>
          <w:rFonts w:ascii="Times New Roman" w:hAnsi="Times New Roman" w:cs="Times New Roman"/>
        </w:rPr>
        <w:t>, the Building Fund paid the $24,850, which is savings doing exactly what savings are for.</w:t>
      </w:r>
    </w:p>
    <w:p w14:paraId="23966124" w14:textId="37887FE3" w:rsidR="00B61B70" w:rsidRPr="00622EC0" w:rsidRDefault="00000000">
      <w:pPr>
        <w:spacing w:before="120" w:after="150" w:line="290" w:lineRule="auto"/>
        <w:rPr>
          <w:rFonts w:ascii="Times New Roman" w:hAnsi="Times New Roman" w:cs="Times New Roman"/>
        </w:rPr>
      </w:pPr>
      <w:r w:rsidRPr="00622EC0">
        <w:rPr>
          <w:rFonts w:ascii="Times New Roman" w:hAnsi="Times New Roman" w:cs="Times New Roman"/>
        </w:rPr>
        <w:t>Most of what we're drawing this year is roughly what the refund left behind: about $171,000 remained after 2025, and the 2026 draw looks like $120,000 to $160,000. If that holds, 2026 spends one-time money, and a 2027 deficit would start spending the savings the buildings need.</w:t>
      </w:r>
    </w:p>
    <w:p w14:paraId="7772490E" w14:textId="77777777" w:rsidR="00B61B70" w:rsidRPr="00622EC0" w:rsidRDefault="00000000">
      <w:pPr>
        <w:pStyle w:val="Heading2"/>
        <w:spacing w:before="240" w:after="100"/>
        <w:rPr>
          <w:rFonts w:ascii="Times New Roman" w:hAnsi="Times New Roman" w:cs="Times New Roman"/>
        </w:rPr>
      </w:pPr>
      <w:r w:rsidRPr="00622EC0">
        <w:rPr>
          <w:rFonts w:ascii="Times New Roman" w:hAnsi="Times New Roman" w:cs="Times New Roman"/>
        </w:rPr>
        <w:t>2027 proposed budget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3000"/>
        <w:gridCol w:w="3000"/>
      </w:tblGrid>
      <w:tr w:rsidR="00B61B70" w:rsidRPr="00622EC0" w14:paraId="204C13E5" w14:textId="77777777">
        <w:tc>
          <w:tcPr>
            <w:tcW w:w="336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766992D2" w14:textId="77777777" w:rsidR="00B61B70" w:rsidRPr="00622EC0" w:rsidRDefault="00B61B70">
            <w:pPr>
              <w:rPr>
                <w:rFonts w:ascii="Times New Roman" w:hAnsi="Times New Roman" w:cs="Times New Roman"/>
              </w:rPr>
            </w:pPr>
          </w:p>
        </w:tc>
        <w:tc>
          <w:tcPr>
            <w:tcW w:w="30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4B328257"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2026 budget</w:t>
            </w:r>
          </w:p>
        </w:tc>
        <w:tc>
          <w:tcPr>
            <w:tcW w:w="3000" w:type="dxa"/>
            <w:tcBorders>
              <w:top w:val="single" w:sz="4" w:space="0" w:color="BBBBBB"/>
              <w:left w:val="single" w:sz="4" w:space="0" w:color="BBBBBB"/>
              <w:bottom w:val="single" w:sz="4" w:space="0" w:color="BBBBBB"/>
              <w:right w:val="single" w:sz="4" w:space="0" w:color="BBBBBB"/>
            </w:tcBorders>
            <w:shd w:val="clear" w:color="auto" w:fill="2F3B52"/>
            <w:tcMar>
              <w:top w:w="60" w:type="dxa"/>
              <w:left w:w="100" w:type="dxa"/>
              <w:bottom w:w="60" w:type="dxa"/>
              <w:right w:w="100" w:type="dxa"/>
            </w:tcMar>
          </w:tcPr>
          <w:p w14:paraId="6BBF2DC7" w14:textId="77777777" w:rsidR="00B61B70" w:rsidRPr="00622EC0" w:rsidRDefault="00000000">
            <w:pPr>
              <w:jc w:val="right"/>
              <w:rPr>
                <w:rFonts w:ascii="Times New Roman" w:hAnsi="Times New Roman" w:cs="Times New Roman"/>
              </w:rPr>
            </w:pPr>
            <w:r w:rsidRPr="00622EC0">
              <w:rPr>
                <w:rFonts w:ascii="Times New Roman" w:hAnsi="Times New Roman" w:cs="Times New Roman"/>
                <w:b/>
                <w:bCs/>
                <w:color w:val="FFFFFF"/>
                <w:sz w:val="19"/>
                <w:szCs w:val="19"/>
              </w:rPr>
              <w:t>2027 proposed</w:t>
            </w:r>
          </w:p>
        </w:tc>
      </w:tr>
      <w:tr w:rsidR="00B61B70" w:rsidRPr="00622EC0" w14:paraId="137AE927"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1A4018C"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Revenue</w:t>
            </w:r>
          </w:p>
        </w:tc>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BDC2B08"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$1,115,944</w:t>
            </w:r>
          </w:p>
        </w:tc>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86B9D36"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$1,129,144</w:t>
            </w:r>
          </w:p>
        </w:tc>
      </w:tr>
      <w:tr w:rsidR="00B61B70" w:rsidRPr="00622EC0" w14:paraId="087D84FC"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6D4F2A0C"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Expenses</w:t>
            </w:r>
          </w:p>
        </w:tc>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110D06FF"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$1,288,734</w:t>
            </w:r>
          </w:p>
        </w:tc>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3BD2290C"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$1,263,907</w:t>
            </w:r>
          </w:p>
        </w:tc>
      </w:tr>
      <w:tr w:rsidR="00B61B70" w:rsidRPr="00622EC0" w14:paraId="338EA4B5" w14:textId="77777777">
        <w:tc>
          <w:tcPr>
            <w:tcW w:w="336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52635FEF" w14:textId="77777777" w:rsidR="00B61B70" w:rsidRPr="00622EC0" w:rsidRDefault="00000000">
            <w:pPr>
              <w:rPr>
                <w:rFonts w:ascii="Times New Roman" w:hAnsi="Times New Roman" w:cs="Times New Roman"/>
              </w:rPr>
            </w:pPr>
            <w:r w:rsidRPr="00622EC0">
              <w:rPr>
                <w:rFonts w:ascii="Times New Roman" w:hAnsi="Times New Roman" w:cs="Times New Roman"/>
                <w:sz w:val="19"/>
                <w:szCs w:val="19"/>
              </w:rPr>
              <w:t>Deficit</w:t>
            </w:r>
          </w:p>
        </w:tc>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496429FE"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$172,790</w:t>
            </w:r>
          </w:p>
        </w:tc>
        <w:tc>
          <w:tcPr>
            <w:tcW w:w="3000" w:type="dxa"/>
            <w:tcBorders>
              <w:top w:val="single" w:sz="4" w:space="0" w:color="BBBBBB"/>
              <w:left w:val="single" w:sz="4" w:space="0" w:color="BBBBBB"/>
              <w:bottom w:val="single" w:sz="4" w:space="0" w:color="BBBBBB"/>
              <w:right w:val="single" w:sz="4" w:space="0" w:color="BBBBBB"/>
            </w:tcBorders>
            <w:tcMar>
              <w:top w:w="60" w:type="dxa"/>
              <w:left w:w="100" w:type="dxa"/>
              <w:bottom w:w="60" w:type="dxa"/>
              <w:right w:w="100" w:type="dxa"/>
            </w:tcMar>
          </w:tcPr>
          <w:p w14:paraId="22ABCAC5" w14:textId="77777777" w:rsidR="00B61B70" w:rsidRPr="00622EC0" w:rsidRDefault="00000000">
            <w:pPr>
              <w:jc w:val="right"/>
              <w:rPr>
                <w:rFonts w:ascii="Times New Roman" w:hAnsi="Times New Roman" w:cs="Times New Roman"/>
              </w:rPr>
            </w:pPr>
            <w:r w:rsidRPr="00622EC0">
              <w:rPr>
                <w:rFonts w:ascii="Times New Roman" w:hAnsi="Times New Roman" w:cs="Times New Roman"/>
                <w:sz w:val="19"/>
                <w:szCs w:val="19"/>
              </w:rPr>
              <w:t>$134,763</w:t>
            </w:r>
          </w:p>
        </w:tc>
      </w:tr>
    </w:tbl>
    <w:p w14:paraId="0EF3C369" w14:textId="6D4A2949" w:rsidR="00B61B70" w:rsidRPr="00622EC0" w:rsidRDefault="00000000" w:rsidP="00C635E1">
      <w:pPr>
        <w:spacing w:before="120" w:after="150" w:line="290" w:lineRule="auto"/>
        <w:rPr>
          <w:rFonts w:ascii="Times New Roman" w:hAnsi="Times New Roman" w:cs="Times New Roman"/>
        </w:rPr>
      </w:pPr>
      <w:r w:rsidRPr="00622EC0">
        <w:rPr>
          <w:rFonts w:ascii="Times New Roman" w:hAnsi="Times New Roman" w:cs="Times New Roman"/>
        </w:rPr>
        <w:t>The 2027 proposal cuts another $24,827 in expenses, nearly all of it personnel. Its revenue rises only $13,200, and $12,000 of that is a new thrift store line. More importantly, it assumes offerings will reach the 2026 budget, which 2026 will probably miss by $50,000 to $60,000. If giving stays flat, the real 2027 gap is closer to $1</w:t>
      </w:r>
      <w:r w:rsidR="00C635E1" w:rsidRPr="00622EC0">
        <w:rPr>
          <w:rFonts w:ascii="Times New Roman" w:hAnsi="Times New Roman" w:cs="Times New Roman"/>
        </w:rPr>
        <w:t>47</w:t>
      </w:r>
      <w:r w:rsidRPr="00622EC0">
        <w:rPr>
          <w:rFonts w:ascii="Times New Roman" w:hAnsi="Times New Roman" w:cs="Times New Roman"/>
        </w:rPr>
        <w:t>,000 to $1</w:t>
      </w:r>
      <w:r w:rsidR="00C635E1" w:rsidRPr="00622EC0">
        <w:rPr>
          <w:rFonts w:ascii="Times New Roman" w:hAnsi="Times New Roman" w:cs="Times New Roman"/>
        </w:rPr>
        <w:t>81</w:t>
      </w:r>
      <w:r w:rsidRPr="00622EC0">
        <w:rPr>
          <w:rFonts w:ascii="Times New Roman" w:hAnsi="Times New Roman" w:cs="Times New Roman"/>
        </w:rPr>
        <w:t xml:space="preserve">,000 (estimate). </w:t>
      </w:r>
    </w:p>
    <w:p w14:paraId="389C44FA" w14:textId="77777777" w:rsidR="00B61B70" w:rsidRPr="00622EC0" w:rsidRDefault="00000000">
      <w:pPr>
        <w:pStyle w:val="Heading2"/>
        <w:spacing w:before="240" w:after="100"/>
        <w:rPr>
          <w:rFonts w:ascii="Times New Roman" w:hAnsi="Times New Roman" w:cs="Times New Roman"/>
        </w:rPr>
      </w:pPr>
      <w:r w:rsidRPr="00622EC0">
        <w:rPr>
          <w:rFonts w:ascii="Times New Roman" w:hAnsi="Times New Roman" w:cs="Times New Roman"/>
        </w:rPr>
        <w:t>The five-year horizon</w:t>
      </w:r>
    </w:p>
    <w:p w14:paraId="5E0EED48" w14:textId="554A6D3C" w:rsidR="00B61B70" w:rsidRPr="00622EC0" w:rsidRDefault="00622EC0">
      <w:pPr>
        <w:spacing w:before="120" w:after="150" w:line="290" w:lineRule="auto"/>
        <w:rPr>
          <w:rFonts w:ascii="Times New Roman" w:hAnsi="Times New Roman" w:cs="Times New Roman"/>
        </w:rPr>
      </w:pPr>
      <w:r w:rsidRPr="00622EC0">
        <w:rPr>
          <w:rFonts w:ascii="Times New Roman" w:hAnsi="Times New Roman" w:cs="Times New Roman"/>
        </w:rPr>
        <w:t xml:space="preserve">The building committee is making </w:t>
      </w:r>
      <w:r w:rsidRPr="00622EC0">
        <w:rPr>
          <w:rFonts w:ascii="Times New Roman" w:hAnsi="Times New Roman" w:cs="Times New Roman"/>
        </w:rPr>
        <w:t>steady</w:t>
      </w:r>
      <w:r w:rsidRPr="00622EC0">
        <w:rPr>
          <w:rFonts w:ascii="Times New Roman" w:hAnsi="Times New Roman" w:cs="Times New Roman"/>
        </w:rPr>
        <w:t xml:space="preserve"> progress. </w:t>
      </w:r>
      <w:r w:rsidRPr="00622EC0">
        <w:rPr>
          <w:rFonts w:ascii="Times New Roman" w:hAnsi="Times New Roman" w:cs="Times New Roman"/>
        </w:rPr>
        <w:t>Based on their current direction, we have the potential for n</w:t>
      </w:r>
      <w:r w:rsidR="00000000" w:rsidRPr="00622EC0">
        <w:rPr>
          <w:rFonts w:ascii="Times New Roman" w:hAnsi="Times New Roman" w:cs="Times New Roman"/>
        </w:rPr>
        <w:t>ew rental income and a more valuable West Campus</w:t>
      </w:r>
      <w:r w:rsidRPr="00622EC0">
        <w:rPr>
          <w:rFonts w:ascii="Times New Roman" w:hAnsi="Times New Roman" w:cs="Times New Roman"/>
        </w:rPr>
        <w:t xml:space="preserve"> </w:t>
      </w:r>
      <w:proofErr w:type="gramStart"/>
      <w:r w:rsidRPr="00622EC0">
        <w:rPr>
          <w:rFonts w:ascii="Times New Roman" w:hAnsi="Times New Roman" w:cs="Times New Roman"/>
        </w:rPr>
        <w:t>in the near future</w:t>
      </w:r>
      <w:proofErr w:type="gramEnd"/>
      <w:r w:rsidRPr="00622EC0">
        <w:rPr>
          <w:rFonts w:ascii="Times New Roman" w:hAnsi="Times New Roman" w:cs="Times New Roman"/>
        </w:rPr>
        <w:t xml:space="preserve">. What is currently a tight budget could become a future with little to no financial pressure. We just </w:t>
      </w:r>
      <w:proofErr w:type="gramStart"/>
      <w:r w:rsidRPr="00622EC0">
        <w:rPr>
          <w:rFonts w:ascii="Times New Roman" w:hAnsi="Times New Roman" w:cs="Times New Roman"/>
        </w:rPr>
        <w:t>have to</w:t>
      </w:r>
      <w:proofErr w:type="gramEnd"/>
      <w:r w:rsidRPr="00622EC0">
        <w:rPr>
          <w:rFonts w:ascii="Times New Roman" w:hAnsi="Times New Roman" w:cs="Times New Roman"/>
        </w:rPr>
        <w:t xml:space="preserve"> make sure we remain faithful between now and then. </w:t>
      </w:r>
    </w:p>
    <w:sectPr w:rsidR="00B61B70" w:rsidRPr="00622EC0">
      <w:pgSz w:w="12240" w:h="15840"/>
      <w:pgMar w:top="1296" w:right="1440" w:bottom="1296"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03ED2"/>
    <w:multiLevelType w:val="multilevel"/>
    <w:tmpl w:val="5FBC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20A10"/>
    <w:multiLevelType w:val="multilevel"/>
    <w:tmpl w:val="80EA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7C09DA"/>
    <w:multiLevelType w:val="hybridMultilevel"/>
    <w:tmpl w:val="5A3AEDB4"/>
    <w:lvl w:ilvl="0" w:tplc="B840F828">
      <w:start w:val="1"/>
      <w:numFmt w:val="bullet"/>
      <w:lvlText w:val="●"/>
      <w:lvlJc w:val="left"/>
      <w:pPr>
        <w:ind w:left="720" w:hanging="360"/>
      </w:pPr>
    </w:lvl>
    <w:lvl w:ilvl="1" w:tplc="AD72A012">
      <w:start w:val="1"/>
      <w:numFmt w:val="bullet"/>
      <w:lvlText w:val="○"/>
      <w:lvlJc w:val="left"/>
      <w:pPr>
        <w:ind w:left="1440" w:hanging="360"/>
      </w:pPr>
    </w:lvl>
    <w:lvl w:ilvl="2" w:tplc="4F8E8908">
      <w:start w:val="1"/>
      <w:numFmt w:val="bullet"/>
      <w:lvlText w:val="■"/>
      <w:lvlJc w:val="left"/>
      <w:pPr>
        <w:ind w:left="2160" w:hanging="360"/>
      </w:pPr>
    </w:lvl>
    <w:lvl w:ilvl="3" w:tplc="858A6266">
      <w:start w:val="1"/>
      <w:numFmt w:val="bullet"/>
      <w:lvlText w:val="●"/>
      <w:lvlJc w:val="left"/>
      <w:pPr>
        <w:ind w:left="2880" w:hanging="360"/>
      </w:pPr>
    </w:lvl>
    <w:lvl w:ilvl="4" w:tplc="4C9437A6">
      <w:start w:val="1"/>
      <w:numFmt w:val="bullet"/>
      <w:lvlText w:val="○"/>
      <w:lvlJc w:val="left"/>
      <w:pPr>
        <w:ind w:left="3600" w:hanging="360"/>
      </w:pPr>
    </w:lvl>
    <w:lvl w:ilvl="5" w:tplc="498CEEFC">
      <w:start w:val="1"/>
      <w:numFmt w:val="bullet"/>
      <w:lvlText w:val="■"/>
      <w:lvlJc w:val="left"/>
      <w:pPr>
        <w:ind w:left="4320" w:hanging="360"/>
      </w:pPr>
    </w:lvl>
    <w:lvl w:ilvl="6" w:tplc="B8BA6E7A">
      <w:start w:val="1"/>
      <w:numFmt w:val="bullet"/>
      <w:lvlText w:val="●"/>
      <w:lvlJc w:val="left"/>
      <w:pPr>
        <w:ind w:left="5040" w:hanging="360"/>
      </w:pPr>
    </w:lvl>
    <w:lvl w:ilvl="7" w:tplc="CB1CA7FE">
      <w:start w:val="1"/>
      <w:numFmt w:val="bullet"/>
      <w:lvlText w:val="●"/>
      <w:lvlJc w:val="left"/>
      <w:pPr>
        <w:ind w:left="5760" w:hanging="360"/>
      </w:pPr>
    </w:lvl>
    <w:lvl w:ilvl="8" w:tplc="4D4AA96E">
      <w:start w:val="1"/>
      <w:numFmt w:val="bullet"/>
      <w:lvlText w:val="●"/>
      <w:lvlJc w:val="left"/>
      <w:pPr>
        <w:ind w:left="6480" w:hanging="360"/>
      </w:pPr>
    </w:lvl>
  </w:abstractNum>
  <w:abstractNum w:abstractNumId="3" w15:restartNumberingAfterBreak="0">
    <w:nsid w:val="76642AA2"/>
    <w:multiLevelType w:val="multilevel"/>
    <w:tmpl w:val="987C7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3231776">
    <w:abstractNumId w:val="2"/>
    <w:lvlOverride w:ilvl="0">
      <w:startOverride w:val="1"/>
    </w:lvlOverride>
  </w:num>
  <w:num w:numId="2" w16cid:durableId="2113164760">
    <w:abstractNumId w:val="3"/>
  </w:num>
  <w:num w:numId="3" w16cid:durableId="815684910">
    <w:abstractNumId w:val="1"/>
  </w:num>
  <w:num w:numId="4" w16cid:durableId="6976991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B70"/>
    <w:rsid w:val="002C5393"/>
    <w:rsid w:val="003C6EC4"/>
    <w:rsid w:val="00622EC0"/>
    <w:rsid w:val="0076044B"/>
    <w:rsid w:val="007A73EE"/>
    <w:rsid w:val="00925998"/>
    <w:rsid w:val="009A2747"/>
    <w:rsid w:val="00B61B70"/>
    <w:rsid w:val="00C63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1D6548"/>
  <w15:docId w15:val="{B36031AF-A3E5-BA47-ACF5-290AD338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Church Resources</cp:lastModifiedBy>
  <cp:revision>3</cp:revision>
  <dcterms:created xsi:type="dcterms:W3CDTF">2026-09-21T21:03:00Z</dcterms:created>
  <dcterms:modified xsi:type="dcterms:W3CDTF">2026-09-24T18:57:00Z</dcterms:modified>
</cp:coreProperties>
</file>